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:rsidR="00D00B2F" w:rsidRDefault="003B66A5" w:rsidP="00D00B2F">
      <w:pPr>
        <w:jc w:val="center"/>
        <w:rPr>
          <w:b/>
        </w:rPr>
      </w:pPr>
      <w:r>
        <w:rPr>
          <w:b/>
        </w:rPr>
        <w:t>20</w:t>
      </w:r>
      <w:r w:rsidR="00187A01">
        <w:rPr>
          <w:b/>
        </w:rPr>
        <w:t>2</w:t>
      </w:r>
      <w:r w:rsidR="0014632E">
        <w:rPr>
          <w:b/>
        </w:rPr>
        <w:t>2</w:t>
      </w:r>
      <w:r>
        <w:rPr>
          <w:b/>
        </w:rPr>
        <w:t>/20</w:t>
      </w:r>
      <w:r w:rsidR="00DC3E75">
        <w:rPr>
          <w:b/>
        </w:rPr>
        <w:t>2</w:t>
      </w:r>
      <w:r w:rsidR="0014632E">
        <w:rPr>
          <w:b/>
        </w:rPr>
        <w:t>3</w:t>
      </w:r>
      <w:r>
        <w:rPr>
          <w:b/>
        </w:rPr>
        <w:t>. tanév I. félév</w:t>
      </w:r>
    </w:p>
    <w:p w:rsidR="00D00B2F" w:rsidRDefault="00D00B2F" w:rsidP="00D00B2F">
      <w:pPr>
        <w:jc w:val="center"/>
        <w:rPr>
          <w:b/>
        </w:rPr>
      </w:pPr>
    </w:p>
    <w:p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="00187A01">
        <w:rPr>
          <w:b/>
        </w:rPr>
        <w:t>B</w:t>
      </w:r>
      <w:r w:rsidR="00B763C0">
        <w:rPr>
          <w:b/>
        </w:rPr>
        <w:t>iometria</w:t>
      </w:r>
      <w:proofErr w:type="spellEnd"/>
      <w:r w:rsidR="008E7B42" w:rsidRPr="00B1105F">
        <w:rPr>
          <w:b/>
        </w:rPr>
        <w:t xml:space="preserve"> (</w:t>
      </w:r>
      <w:r w:rsidR="00187A01" w:rsidRPr="00187A01">
        <w:rPr>
          <w:b/>
        </w:rPr>
        <w:t>MT</w:t>
      </w:r>
      <w:r w:rsidR="00DD420E">
        <w:rPr>
          <w:b/>
        </w:rPr>
        <w:t>MTV</w:t>
      </w:r>
      <w:r w:rsidR="00894275">
        <w:rPr>
          <w:b/>
        </w:rPr>
        <w:t>L</w:t>
      </w:r>
      <w:r w:rsidR="00DD420E">
        <w:rPr>
          <w:b/>
        </w:rPr>
        <w:t>7001</w:t>
      </w:r>
      <w:r w:rsidR="008E7B42" w:rsidRPr="00B1105F">
        <w:rPr>
          <w:b/>
        </w:rPr>
        <w:t>)</w:t>
      </w:r>
    </w:p>
    <w:p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3B66A5">
        <w:t xml:space="preserve">Dr. Posta János, egyetemi </w:t>
      </w:r>
      <w:r w:rsidR="00866521">
        <w:t>docens</w:t>
      </w: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="003B66A5">
        <w:rPr>
          <w:b/>
        </w:rPr>
        <w:t>-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8A1FE1">
        <w:t xml:space="preserve">Természetvédelmi mérnök </w:t>
      </w:r>
      <w:proofErr w:type="spellStart"/>
      <w:r w:rsidR="008A1FE1">
        <w:t>MSc</w:t>
      </w:r>
      <w:proofErr w:type="spellEnd"/>
      <w:r w:rsidR="008A1FE1">
        <w:t xml:space="preserve"> </w:t>
      </w:r>
      <w:r w:rsidR="003B66A5" w:rsidRPr="002A0D9B">
        <w:t>(</w:t>
      </w:r>
      <w:r w:rsidR="00894275">
        <w:t>levelező</w:t>
      </w:r>
      <w:r w:rsidR="003B66A5" w:rsidRPr="002A0D9B">
        <w:t>)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3B66A5">
        <w:rPr>
          <w:b/>
        </w:rPr>
        <w:t>kötelező</w:t>
      </w:r>
    </w:p>
    <w:p w:rsidR="00D00B2F" w:rsidRPr="005A1E27" w:rsidRDefault="00D00B2F" w:rsidP="00D00B2F">
      <w:pPr>
        <w:rPr>
          <w:b/>
        </w:rPr>
      </w:pPr>
      <w:r w:rsidRPr="005A1E27">
        <w:rPr>
          <w:b/>
        </w:rPr>
        <w:t xml:space="preserve">A tantárgy oktatási időterve, vizsga típusa: </w:t>
      </w:r>
      <w:r w:rsidR="00894275">
        <w:rPr>
          <w:b/>
        </w:rPr>
        <w:t>8</w:t>
      </w:r>
      <w:r w:rsidR="005A1E27" w:rsidRPr="005A1E27">
        <w:rPr>
          <w:rFonts w:eastAsiaTheme="minorHAnsi"/>
          <w:b/>
          <w:sz w:val="22"/>
          <w:szCs w:val="22"/>
          <w:lang w:eastAsia="en-US"/>
        </w:rPr>
        <w:t xml:space="preserve"> óra el</w:t>
      </w:r>
      <w:r w:rsidR="005A1E27" w:rsidRPr="005A1E27">
        <w:rPr>
          <w:rFonts w:ascii="TimesNewRoman" w:eastAsia="TimesNewRoman" w:cs="TimesNewRoman" w:hint="eastAsia"/>
          <w:b/>
          <w:sz w:val="22"/>
          <w:szCs w:val="22"/>
          <w:lang w:eastAsia="en-US"/>
        </w:rPr>
        <w:t>ő</w:t>
      </w:r>
      <w:r w:rsidR="005A1E27" w:rsidRPr="005A1E27">
        <w:rPr>
          <w:rFonts w:eastAsiaTheme="minorHAnsi"/>
          <w:b/>
          <w:sz w:val="22"/>
          <w:szCs w:val="22"/>
          <w:lang w:eastAsia="en-US"/>
        </w:rPr>
        <w:t xml:space="preserve">adás 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187A01">
        <w:rPr>
          <w:b/>
        </w:rPr>
        <w:t>3</w:t>
      </w:r>
      <w:r w:rsidR="003B66A5">
        <w:rPr>
          <w:b/>
        </w:rPr>
        <w:t xml:space="preserve"> kredit</w:t>
      </w:r>
    </w:p>
    <w:p w:rsidR="00D00B2F" w:rsidRPr="00B14F70" w:rsidRDefault="00D00B2F" w:rsidP="00D00B2F">
      <w:pPr>
        <w:rPr>
          <w:b/>
        </w:rPr>
      </w:pPr>
    </w:p>
    <w:p w:rsidR="002A3CF8" w:rsidRDefault="00D00B2F" w:rsidP="00D00B2F">
      <w:r w:rsidRPr="00B14F70">
        <w:rPr>
          <w:b/>
        </w:rPr>
        <w:t>A tárgy oktatásának célja:</w:t>
      </w:r>
      <w:r w:rsidRPr="00B14F70">
        <w:t xml:space="preserve"> </w:t>
      </w:r>
    </w:p>
    <w:p w:rsidR="00D00B2F" w:rsidRPr="00B14F70" w:rsidRDefault="00D00B2F" w:rsidP="002A3CF8">
      <w:pPr>
        <w:jc w:val="both"/>
        <w:rPr>
          <w:b/>
        </w:rPr>
      </w:pP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E645F" w:rsidRDefault="00DE645F" w:rsidP="00DE645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DE645F" w:rsidRPr="00DE645F">
        <w:trPr>
          <w:trHeight w:val="1871"/>
        </w:trPr>
        <w:tc>
          <w:tcPr>
            <w:tcW w:w="8831" w:type="dxa"/>
          </w:tcPr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Kísérletek tervezése, kísérleti egységek, kezelések. Mintavételezés, a minta leírása. Kísérleti elrendezések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Adatok numerikus leírása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centrális és szóródási mutatók számítása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Eloszlás és sűrűségfüggvények – A </w:t>
            </w:r>
            <w:proofErr w:type="gramStart"/>
            <w:r w:rsidRPr="00DE645F">
              <w:t>normális</w:t>
            </w:r>
            <w:proofErr w:type="gramEnd"/>
            <w:r w:rsidRPr="00DE645F">
              <w:t xml:space="preserve"> eloszlásra vonatkozó szabályok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Populációk statisztikai leírása. Standardizálás, </w:t>
            </w:r>
            <w:proofErr w:type="gramStart"/>
            <w:r w:rsidRPr="00DE645F">
              <w:t>konfidencia</w:t>
            </w:r>
            <w:proofErr w:type="gramEnd"/>
            <w:r w:rsidRPr="00DE645F">
              <w:t xml:space="preserve">-intervallum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A statisztikai döntés logikai menete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hipotézisvizsgálat logikai menetének elsajátítása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Középértékek összehasonlítása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t-próba, és z-próba elvégzésének elsajátítása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Szórásnégyzetekre vonatkozó statisztikai próbák – χ2 próba és F-próba elsajátítása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Nemparaméteres próbák – Illeszkedés-, homogenitás- és függetlenségvizsgálat χ2 próbával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Egytényezős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Többtényezős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Kovariancia </w:t>
            </w:r>
            <w:proofErr w:type="gramStart"/>
            <w:r w:rsidRPr="00DE645F">
              <w:t>analízis</w:t>
            </w:r>
            <w:proofErr w:type="gramEnd"/>
            <w:r w:rsidRPr="00DE645F">
              <w:t xml:space="preserve">. Gyakorisági eloszlás elemzése.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Korreláció- és regressziószámítás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r w:rsidRPr="00DE645F">
              <w:t xml:space="preserve">Nem lineáris és többváltozós regresszióanalízis </w:t>
            </w:r>
          </w:p>
          <w:p w:rsidR="00DE645F" w:rsidRPr="00DE645F" w:rsidRDefault="00DE645F" w:rsidP="00DE645F">
            <w:pPr>
              <w:pStyle w:val="Default"/>
              <w:numPr>
                <w:ilvl w:val="0"/>
                <w:numId w:val="7"/>
              </w:numPr>
            </w:pPr>
            <w:proofErr w:type="spellStart"/>
            <w:r w:rsidRPr="00DE645F">
              <w:t>Diszkriminanciaanalízis</w:t>
            </w:r>
            <w:proofErr w:type="spellEnd"/>
            <w:r w:rsidRPr="00DE645F">
              <w:t xml:space="preserve">, </w:t>
            </w:r>
            <w:proofErr w:type="spellStart"/>
            <w:r w:rsidRPr="00DE645F">
              <w:t>főkomponensanalízis</w:t>
            </w:r>
            <w:proofErr w:type="spellEnd"/>
            <w:r w:rsidRPr="00DE645F">
              <w:t xml:space="preserve"> </w:t>
            </w:r>
          </w:p>
        </w:tc>
      </w:tr>
    </w:tbl>
    <w:p w:rsidR="00D00B2F" w:rsidRPr="00B14F70" w:rsidRDefault="00D00B2F" w:rsidP="00DE645F"/>
    <w:p w:rsidR="00D00B2F" w:rsidRPr="00B14F70" w:rsidRDefault="00D00B2F" w:rsidP="00D00B2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3E7646">
        <w:rPr>
          <w:b/>
        </w:rPr>
        <w:t>-</w:t>
      </w:r>
    </w:p>
    <w:p w:rsidR="00D00B2F" w:rsidRPr="00B14F70" w:rsidRDefault="00D00B2F" w:rsidP="00D00B2F">
      <w:pPr>
        <w:spacing w:before="120"/>
        <w:rPr>
          <w:b/>
        </w:rPr>
      </w:pPr>
    </w:p>
    <w:p w:rsidR="002A3CF8" w:rsidRDefault="00D00B2F" w:rsidP="002A3CF8"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2A3CF8" w:rsidRPr="0088415A">
        <w:rPr>
          <w:sz w:val="22"/>
          <w:szCs w:val="22"/>
        </w:rPr>
        <w:t>Az évfolyam a félévet kollokviummal zárja szóbeli vizsga formájában.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:rsidR="005C70FE" w:rsidRPr="005723DF" w:rsidRDefault="005C70FE" w:rsidP="005C70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23DF">
        <w:rPr>
          <w:rFonts w:eastAsiaTheme="minorHAnsi"/>
          <w:sz w:val="22"/>
          <w:szCs w:val="22"/>
          <w:lang w:eastAsia="en-US"/>
        </w:rPr>
        <w:t xml:space="preserve">Baráth Csabáné dr. –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Ittzés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András – dr.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Ugrósdy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György: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Biometria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>. Mez</w:t>
      </w:r>
      <w:r w:rsidRPr="005723DF">
        <w:rPr>
          <w:rFonts w:ascii="TimesNewRoman" w:eastAsia="TimesNewRoman" w:cs="TimesNewRoman" w:hint="eastAsia"/>
          <w:sz w:val="22"/>
          <w:szCs w:val="22"/>
          <w:lang w:eastAsia="en-US"/>
        </w:rPr>
        <w:t>ő</w:t>
      </w:r>
      <w:r w:rsidRPr="005723DF">
        <w:rPr>
          <w:rFonts w:eastAsiaTheme="minorHAnsi"/>
          <w:sz w:val="22"/>
          <w:szCs w:val="22"/>
          <w:lang w:eastAsia="en-US"/>
        </w:rPr>
        <w:t>gazda Kiadó</w:t>
      </w:r>
      <w:r w:rsidR="005723DF">
        <w:rPr>
          <w:rFonts w:eastAsiaTheme="minorHAnsi"/>
          <w:sz w:val="22"/>
          <w:szCs w:val="22"/>
          <w:lang w:eastAsia="en-US"/>
        </w:rPr>
        <w:t xml:space="preserve"> </w:t>
      </w:r>
      <w:r w:rsidRPr="005723DF">
        <w:rPr>
          <w:rFonts w:eastAsiaTheme="minorHAnsi"/>
          <w:sz w:val="22"/>
          <w:szCs w:val="22"/>
          <w:lang w:eastAsia="en-US"/>
        </w:rPr>
        <w:t>9789637362316</w:t>
      </w:r>
    </w:p>
    <w:p w:rsidR="005C70FE" w:rsidRPr="005C70FE" w:rsidRDefault="005C70FE" w:rsidP="005C70F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C70FE">
        <w:rPr>
          <w:rFonts w:eastAsiaTheme="minorHAnsi"/>
          <w:sz w:val="22"/>
          <w:szCs w:val="22"/>
          <w:lang w:eastAsia="en-US"/>
        </w:rPr>
        <w:t>Hajtman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B.: Bevezetés a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biostatisztikába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Edge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2000 Kft. 9789639760233</w:t>
      </w:r>
    </w:p>
    <w:p w:rsidR="00D00D00" w:rsidRDefault="005C70FE" w:rsidP="00D00D00">
      <w:pPr>
        <w:jc w:val="center"/>
        <w:rPr>
          <w:b/>
        </w:rPr>
      </w:pPr>
      <w:proofErr w:type="spellStart"/>
      <w:r w:rsidRPr="00D00D00">
        <w:rPr>
          <w:rFonts w:eastAsiaTheme="minorHAnsi"/>
          <w:sz w:val="22"/>
          <w:szCs w:val="22"/>
          <w:lang w:eastAsia="en-US"/>
        </w:rPr>
        <w:t>Reiczigel</w:t>
      </w:r>
      <w:proofErr w:type="spellEnd"/>
      <w:r w:rsidRPr="00D00D00">
        <w:rPr>
          <w:rFonts w:eastAsiaTheme="minorHAnsi"/>
          <w:sz w:val="22"/>
          <w:szCs w:val="22"/>
          <w:lang w:eastAsia="en-US"/>
        </w:rPr>
        <w:t xml:space="preserve"> J. – </w:t>
      </w:r>
      <w:proofErr w:type="spellStart"/>
      <w:r w:rsidRPr="00D00D00">
        <w:rPr>
          <w:rFonts w:eastAsiaTheme="minorHAnsi"/>
          <w:sz w:val="22"/>
          <w:szCs w:val="22"/>
          <w:lang w:eastAsia="en-US"/>
        </w:rPr>
        <w:t>Harnos</w:t>
      </w:r>
      <w:proofErr w:type="spellEnd"/>
      <w:r w:rsidRPr="00D00D0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00D00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D00D00">
        <w:rPr>
          <w:rFonts w:eastAsiaTheme="minorHAnsi"/>
          <w:sz w:val="22"/>
          <w:szCs w:val="22"/>
          <w:lang w:eastAsia="en-US"/>
        </w:rPr>
        <w:t xml:space="preserve">. – Solymosi N. : </w:t>
      </w:r>
      <w:proofErr w:type="spellStart"/>
      <w:r w:rsidRPr="00D00D00">
        <w:rPr>
          <w:rFonts w:eastAsiaTheme="minorHAnsi"/>
          <w:sz w:val="22"/>
          <w:szCs w:val="22"/>
          <w:lang w:eastAsia="en-US"/>
        </w:rPr>
        <w:t>Biostatisztika</w:t>
      </w:r>
      <w:proofErr w:type="spellEnd"/>
      <w:r w:rsidRPr="00D00D00">
        <w:rPr>
          <w:rFonts w:eastAsiaTheme="minorHAnsi"/>
          <w:sz w:val="22"/>
          <w:szCs w:val="22"/>
          <w:lang w:eastAsia="en-US"/>
        </w:rPr>
        <w:t xml:space="preserve"> nem statisztikusoknak. Pars</w:t>
      </w:r>
      <w:r w:rsidR="00411F29" w:rsidRPr="00D00D00">
        <w:rPr>
          <w:rFonts w:eastAsiaTheme="minorHAnsi"/>
          <w:sz w:val="22"/>
          <w:szCs w:val="22"/>
          <w:lang w:eastAsia="en-US"/>
        </w:rPr>
        <w:t xml:space="preserve"> </w:t>
      </w:r>
      <w:r w:rsidRPr="00D00D00">
        <w:rPr>
          <w:rFonts w:eastAsiaTheme="minorHAnsi"/>
          <w:sz w:val="22"/>
          <w:szCs w:val="22"/>
          <w:lang w:eastAsia="en-US"/>
        </w:rPr>
        <w:t>Kft., Nagykovácsi. 9789630637367</w:t>
      </w:r>
      <w:r w:rsidR="00D00D00" w:rsidRPr="00D00D00">
        <w:rPr>
          <w:rFonts w:eastAsiaTheme="minorHAnsi"/>
          <w:sz w:val="22"/>
          <w:szCs w:val="22"/>
          <w:lang w:eastAsia="en-US"/>
        </w:rPr>
        <w:br w:type="page"/>
      </w:r>
      <w:r w:rsidR="00D00D00"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 tanév I.</w:t>
      </w:r>
      <w:r w:rsidRPr="009C3A9A">
        <w:rPr>
          <w:b/>
        </w:rPr>
        <w:t xml:space="preserve"> félév</w:t>
      </w:r>
    </w:p>
    <w:p w:rsidR="00D00D00" w:rsidRDefault="00D00D00" w:rsidP="00D00D00">
      <w:pPr>
        <w:jc w:val="center"/>
        <w:rPr>
          <w:b/>
        </w:rPr>
      </w:pPr>
    </w:p>
    <w:p w:rsidR="00D00D00" w:rsidRPr="00045DC3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Monitoring távérzékeléssel, MTMTV7002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Tamás János, egyetemi tanár</w:t>
      </w:r>
    </w:p>
    <w:p w:rsidR="00D00D00" w:rsidRPr="003A7145" w:rsidRDefault="00D00D00" w:rsidP="00D00D00">
      <w:pPr>
        <w:jc w:val="both"/>
      </w:pPr>
      <w:r w:rsidRPr="00B14F70">
        <w:rPr>
          <w:b/>
        </w:rPr>
        <w:t xml:space="preserve">A tantárgy oktatásába bevont további oktatók: </w:t>
      </w:r>
      <w:r w:rsidRPr="00203BE9">
        <w:t>Dr. Bu</w:t>
      </w:r>
      <w:r>
        <w:t>d</w:t>
      </w:r>
      <w:r w:rsidRPr="00203BE9">
        <w:t>ayné Bódi Erika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:rsidR="00D00D00" w:rsidRPr="003A7145" w:rsidRDefault="00D00D00" w:rsidP="00D00D00">
      <w:r w:rsidRPr="00B14F70">
        <w:rPr>
          <w:b/>
        </w:rPr>
        <w:t xml:space="preserve">Tantárgy típusa: </w:t>
      </w:r>
      <w:r>
        <w:t>kötelező</w:t>
      </w:r>
    </w:p>
    <w:p w:rsidR="00D00D00" w:rsidRPr="003A7145" w:rsidRDefault="00D00D00" w:rsidP="00D00D00">
      <w:r w:rsidRPr="00B14F70">
        <w:rPr>
          <w:b/>
        </w:rPr>
        <w:t xml:space="preserve">A tantárgy oktatási időterve, vizsga típusa: </w:t>
      </w:r>
      <w:r>
        <w:t>8+8 óra K</w:t>
      </w:r>
    </w:p>
    <w:p w:rsidR="00D00D00" w:rsidRPr="003A7145" w:rsidRDefault="00D00D00" w:rsidP="00D00D00">
      <w:r w:rsidRPr="00B14F70">
        <w:rPr>
          <w:b/>
        </w:rPr>
        <w:t xml:space="preserve">A tantárgy kredit értéke: </w:t>
      </w:r>
      <w:r>
        <w:t>4</w:t>
      </w:r>
    </w:p>
    <w:p w:rsidR="00D00D00" w:rsidRPr="00B14F70" w:rsidRDefault="00D00D00" w:rsidP="00D00D00">
      <w:pPr>
        <w:rPr>
          <w:b/>
        </w:rPr>
      </w:pPr>
    </w:p>
    <w:p w:rsidR="00D00D00" w:rsidRDefault="00D00D00" w:rsidP="00D00D00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 hallgatókat megismertetni a távérzékelés fogalmaival, a földrajzi </w:t>
      </w:r>
      <w:proofErr w:type="gramStart"/>
      <w:r>
        <w:t>információs</w:t>
      </w:r>
      <w:proofErr w:type="gramEnd"/>
      <w:r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D00D00" w:rsidRPr="00B14F70" w:rsidRDefault="00D00D00" w:rsidP="00D00D00">
      <w:pPr>
        <w:jc w:val="both"/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D00D00" w:rsidRPr="00B14F70" w:rsidRDefault="00D00D00" w:rsidP="00D00D00"/>
    <w:p w:rsidR="00D00D00" w:rsidRDefault="00D00D00" w:rsidP="00D00D00">
      <w:r>
        <w:t>1.</w:t>
      </w:r>
      <w:r>
        <w:tab/>
        <w:t xml:space="preserve">A GIS alapjai: fizikai és informatikai elemek, a GIS felépítése. / </w:t>
      </w:r>
      <w:r w:rsidRPr="00AC2018">
        <w:t>A GIS számítógépes hardver- és szoftverkövetelményei, a GIS összetevői.</w:t>
      </w:r>
    </w:p>
    <w:p w:rsidR="00D00D00" w:rsidRDefault="00D00D00" w:rsidP="00D00D00">
      <w:r>
        <w:t>2.</w:t>
      </w:r>
      <w:r>
        <w:tab/>
        <w:t xml:space="preserve">Vetületek és koordináta-rendszerek, valamint a térkép részei: főalak, jelmagyarázat, cím, méretarány, tájolás, forrásmegjegyzések, </w:t>
      </w:r>
      <w:proofErr w:type="spellStart"/>
      <w:r>
        <w:t>metaadatok</w:t>
      </w:r>
      <w:proofErr w:type="spellEnd"/>
      <w:r>
        <w:t>. / Térképkészítési gyakorlat.</w:t>
      </w:r>
    </w:p>
    <w:p w:rsidR="00D00D00" w:rsidRDefault="00D00D00" w:rsidP="00D00D00">
      <w:r>
        <w:t>3.</w:t>
      </w:r>
      <w:r>
        <w:tab/>
        <w:t xml:space="preserve">Térképezési módszerek: alaptérképek, tematikus térképek és adatbázisok. / </w:t>
      </w:r>
      <w:r w:rsidRPr="00AC2018">
        <w:t>Térképezési módszerek: különböző rétegek hozzáadása és kezelése.</w:t>
      </w:r>
    </w:p>
    <w:p w:rsidR="00D00D00" w:rsidRDefault="00D00D00" w:rsidP="00D00D00">
      <w:r>
        <w:t>4.</w:t>
      </w:r>
      <w:r>
        <w:tab/>
        <w:t xml:space="preserve">Vektoros modellek. / </w:t>
      </w:r>
      <w:r w:rsidRPr="00AC2018">
        <w:t>Munka vektoros rétegekkel: új vektoros rétegek hozzáadása, szerkesztése, kijelölések, térbeli lekérdezések.</w:t>
      </w:r>
    </w:p>
    <w:p w:rsidR="00D00D00" w:rsidRDefault="00D00D00" w:rsidP="00D00D00">
      <w:r>
        <w:t>5.</w:t>
      </w:r>
      <w:r>
        <w:tab/>
        <w:t xml:space="preserve">Raszteres modellek. / </w:t>
      </w:r>
      <w:r w:rsidRPr="00AC2018">
        <w:t xml:space="preserve">Munka </w:t>
      </w:r>
      <w:r>
        <w:t>raszteres</w:t>
      </w:r>
      <w:r w:rsidRPr="00AC2018">
        <w:t xml:space="preserve"> rétegekkel: </w:t>
      </w:r>
      <w:r>
        <w:t>pixel</w:t>
      </w:r>
      <w:proofErr w:type="gramStart"/>
      <w:r>
        <w:t>információk</w:t>
      </w:r>
      <w:proofErr w:type="gramEnd"/>
      <w:r>
        <w:t xml:space="preserve">, </w:t>
      </w:r>
      <w:proofErr w:type="spellStart"/>
      <w:r>
        <w:t>geoprocesszálási</w:t>
      </w:r>
      <w:proofErr w:type="spellEnd"/>
      <w:r>
        <w:t xml:space="preserve"> műveletek </w:t>
      </w:r>
      <w:r w:rsidRPr="00AC2018">
        <w:t>raszteres rétegekkel.</w:t>
      </w:r>
    </w:p>
    <w:p w:rsidR="00D00D00" w:rsidRDefault="00D00D00" w:rsidP="00D00D00">
      <w:r>
        <w:t>6.</w:t>
      </w:r>
      <w:r>
        <w:tab/>
        <w:t xml:space="preserve">Adatbázisszerkezetek és adatbázis-kezelés. / </w:t>
      </w:r>
      <w:r w:rsidRPr="00AC2018">
        <w:t xml:space="preserve">Adatbázisok létrehozása: </w:t>
      </w:r>
      <w:proofErr w:type="gramStart"/>
      <w:r w:rsidRPr="00AC2018">
        <w:t>importálás</w:t>
      </w:r>
      <w:proofErr w:type="gramEnd"/>
      <w:r w:rsidRPr="00AC2018">
        <w:t>, mezők hozzáadása, számítások, megjelenítés.</w:t>
      </w:r>
    </w:p>
    <w:p w:rsidR="00D00D00" w:rsidRDefault="00D00D00" w:rsidP="00D00D00">
      <w:r>
        <w:t>7.</w:t>
      </w:r>
      <w:r>
        <w:tab/>
        <w:t xml:space="preserve">Monitoring rendszerek. / </w:t>
      </w:r>
      <w:r w:rsidRPr="00AC2018">
        <w:t>Működő monitoring rendszerek áttekintése, monitoring rendszerek tervezése: térbeli és időbeli felbontás.</w:t>
      </w:r>
    </w:p>
    <w:p w:rsidR="00D00D00" w:rsidRDefault="00D00D00" w:rsidP="00D00D00">
      <w:r>
        <w:t>8.</w:t>
      </w:r>
      <w:r>
        <w:tab/>
        <w:t xml:space="preserve">Nemzeti és nemzetközi adatbázisok, adatbányászat. / </w:t>
      </w:r>
      <w:r w:rsidRPr="00AC2018">
        <w:t>Adatbázisok keresése az interneten, adatbázis-szerverekhez való csatlakozás: ESA, EEA és USGS adatbázisok.</w:t>
      </w:r>
    </w:p>
    <w:p w:rsidR="00D00D00" w:rsidRDefault="00D00D00" w:rsidP="00D00D00">
      <w:r>
        <w:t>9.</w:t>
      </w:r>
      <w:r>
        <w:tab/>
        <w:t xml:space="preserve">A </w:t>
      </w:r>
      <w:proofErr w:type="gramStart"/>
      <w:r>
        <w:t>globális</w:t>
      </w:r>
      <w:proofErr w:type="gramEnd"/>
      <w:r>
        <w:t xml:space="preserve"> navigációs műholdrendszer (GNSS) és a távérzékelés (RS) alapjai. / </w:t>
      </w:r>
      <w:r w:rsidRPr="00AC2018">
        <w:t>GPS használata és RS adatokkal való munka.</w:t>
      </w:r>
    </w:p>
    <w:p w:rsidR="00D00D00" w:rsidRDefault="00D00D00" w:rsidP="00D00D00">
      <w:r>
        <w:t>10.</w:t>
      </w:r>
      <w:r>
        <w:tab/>
        <w:t xml:space="preserve">A geomorfológia alapjai, digitális magassági modellek, felszíni és hidrológiai modellek. / </w:t>
      </w:r>
      <w:r w:rsidRPr="00AC2018">
        <w:t xml:space="preserve">Digitális magassági modellek, digitális felszínmodellek, felszíni és hidrológiai </w:t>
      </w:r>
      <w:proofErr w:type="spellStart"/>
      <w:r>
        <w:t>geoprocesszálási</w:t>
      </w:r>
      <w:proofErr w:type="spellEnd"/>
      <w:r w:rsidRPr="00AC2018">
        <w:t xml:space="preserve"> </w:t>
      </w:r>
      <w:r>
        <w:t>műveletek</w:t>
      </w:r>
      <w:r w:rsidRPr="00AC2018">
        <w:t xml:space="preserve"> futtatása.</w:t>
      </w:r>
    </w:p>
    <w:p w:rsidR="00D00D00" w:rsidRDefault="00D00D00" w:rsidP="00D00D00">
      <w:r>
        <w:t>11.</w:t>
      </w:r>
      <w:r>
        <w:tab/>
        <w:t xml:space="preserve">Műholdfelvételek. / </w:t>
      </w:r>
      <w:r w:rsidRPr="00AC2018">
        <w:t>Műholdfelvételek letöltése és azok elemzése GIS-</w:t>
      </w:r>
      <w:proofErr w:type="spellStart"/>
      <w:r w:rsidRPr="00AC2018">
        <w:t>ben</w:t>
      </w:r>
      <w:proofErr w:type="spellEnd"/>
      <w:r w:rsidRPr="00AC2018">
        <w:t>.</w:t>
      </w:r>
    </w:p>
    <w:p w:rsidR="00D00D00" w:rsidRDefault="00D00D00" w:rsidP="00D00D00">
      <w:r>
        <w:t>12.</w:t>
      </w:r>
      <w:r>
        <w:tab/>
        <w:t xml:space="preserve">Vegetációs térképezés. / </w:t>
      </w:r>
      <w:r w:rsidRPr="00AC2018">
        <w:t>Vegetációs index-térképek számítása és elemzése.</w:t>
      </w:r>
    </w:p>
    <w:p w:rsidR="00D00D00" w:rsidRDefault="00D00D00" w:rsidP="00D00D00">
      <w:r>
        <w:t>13.</w:t>
      </w:r>
      <w:r>
        <w:tab/>
        <w:t xml:space="preserve">Felszínborítási osztályozási módszerek: ellenőrzött és nem ellenőrzött </w:t>
      </w:r>
      <w:proofErr w:type="spellStart"/>
      <w:r>
        <w:t>osztálybasorolás</w:t>
      </w:r>
      <w:proofErr w:type="spellEnd"/>
      <w:r>
        <w:t xml:space="preserve">. / Ellenőrzött és nem ellenőrzött </w:t>
      </w:r>
      <w:proofErr w:type="spellStart"/>
      <w:r>
        <w:t>osztálybasorolási</w:t>
      </w:r>
      <w:proofErr w:type="spellEnd"/>
      <w:r>
        <w:t xml:space="preserve"> feladatok.</w:t>
      </w:r>
    </w:p>
    <w:p w:rsidR="00D00D00" w:rsidRDefault="00D00D00" w:rsidP="00D00D00">
      <w:r>
        <w:t>14.</w:t>
      </w:r>
      <w:r>
        <w:tab/>
        <w:t xml:space="preserve">GIS-alapú döntéstámogató rendszerek a természetvédelem támogatására. / Saját </w:t>
      </w:r>
      <w:r w:rsidRPr="00AC2018">
        <w:t xml:space="preserve">GIS-alapú döntéstámogató rendszer </w:t>
      </w:r>
      <w:r>
        <w:t>megalkotása</w:t>
      </w:r>
      <w:r w:rsidRPr="00AC2018">
        <w:t>.</w:t>
      </w:r>
    </w:p>
    <w:p w:rsidR="00D00D00" w:rsidRDefault="00D00D00" w:rsidP="00D00D00"/>
    <w:p w:rsidR="00D00D00" w:rsidRDefault="00D00D00" w:rsidP="00D00D00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00D00" w:rsidRPr="00ED3429" w:rsidRDefault="00D00D00" w:rsidP="00D00D00">
      <w:pPr>
        <w:spacing w:before="120"/>
        <w:jc w:val="both"/>
        <w:rPr>
          <w:i/>
        </w:rPr>
      </w:pPr>
      <w:r w:rsidRPr="00ED3429">
        <w:t>Az aláírás megszerzésének feltétele a g</w:t>
      </w:r>
      <w:r>
        <w:t>yakorlatok látogatottsága, azokról való hiányzás a Debreceni Egyetem Tanulmányi és Vizsgaszabályzatának megfelelően. Gyakorlati jegyzőkönyv elkészítése, határidőre való feltöltése a Debreceni Egyetem elektronikus tananyagmegosztó és vizsgarendszerére (https://elearning.unideb.hu/).</w:t>
      </w: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D00D00" w:rsidRDefault="00D00D00" w:rsidP="00D00D00">
      <w:pPr>
        <w:jc w:val="both"/>
      </w:pPr>
      <w:r>
        <w:t>Írásbeli vizsga a Debreceni Egyetem elektronikus tananyagmegosztó és vizsgarendszerén keresztül (https://elearning.unideb.hu/), az egyetemi hálózat alatt védett rendszerében, valamint a gyakorlati jegyzőkönyvek határidőre való feltöltése ugyanezen a felületen.</w:t>
      </w:r>
    </w:p>
    <w:p w:rsidR="00D00D00" w:rsidRPr="00B14F70" w:rsidRDefault="00D00D00" w:rsidP="00D00D00">
      <w:pPr>
        <w:jc w:val="both"/>
      </w:pPr>
    </w:p>
    <w:p w:rsidR="00D00D00" w:rsidRPr="00B14F70" w:rsidRDefault="00D00D00" w:rsidP="00D00D00">
      <w:pPr>
        <w:tabs>
          <w:tab w:val="left" w:pos="2947"/>
        </w:tabs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előadások prezentációi.</w:t>
      </w:r>
      <w:r>
        <w:tab/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r>
        <w:t>Detrekői Á. (2008): Térinformatika. Nemzeti Tankönyvkiadó. Budapest. 380 p. (ISBN: 963-19-5266-7)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  <w:r>
        <w:t xml:space="preserve"> 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r>
        <w:t xml:space="preserve">Tamás J. (2000): Térinformatika. I. és II. kötet. Debreceni Egyetem Agrártudományi Centrum. Debrecen. I. kötet: 292 p., II. kötet: 106 p. (ISBN: 963- 927-410-0) 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r>
        <w:t>Tamás J. (2003): Terepi térinformatika és a GPS gyakorlati alkalmazása. Debreceni Egyetem Mezőgazdaságtudományi Kar. Debrecen. 199 p. (ISBN: 963-927-438-0)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proofErr w:type="spellStart"/>
      <w:r>
        <w:t>Ojoyi</w:t>
      </w:r>
      <w:proofErr w:type="spellEnd"/>
      <w:r>
        <w:t xml:space="preserve">: The </w:t>
      </w:r>
      <w:proofErr w:type="spellStart"/>
      <w:r>
        <w:t>Importance</w:t>
      </w:r>
      <w:proofErr w:type="spellEnd"/>
      <w:r>
        <w:t xml:space="preserve"> of GIS and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in </w:t>
      </w:r>
      <w:proofErr w:type="spellStart"/>
      <w:r>
        <w:t>Conservation</w:t>
      </w:r>
      <w:proofErr w:type="spellEnd"/>
      <w:r>
        <w:t xml:space="preserve">: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in </w:t>
      </w:r>
      <w:proofErr w:type="spellStart"/>
      <w:r>
        <w:t>Conservation</w:t>
      </w:r>
      <w:proofErr w:type="spellEnd"/>
      <w:r>
        <w:t xml:space="preserve">. 2008., VDM </w:t>
      </w:r>
      <w:proofErr w:type="spellStart"/>
      <w:r>
        <w:t>Verlag</w:t>
      </w:r>
      <w:proofErr w:type="spellEnd"/>
      <w:r>
        <w:t xml:space="preserve"> Dr. Müller, ISBN-13‏: ‎ 978-3639102482, p. 102.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proofErr w:type="spellStart"/>
      <w:r>
        <w:t>Hurford</w:t>
      </w:r>
      <w:proofErr w:type="spellEnd"/>
      <w:r>
        <w:t xml:space="preserve"> – Schneider (</w:t>
      </w:r>
      <w:proofErr w:type="spellStart"/>
      <w:r>
        <w:t>ed</w:t>
      </w:r>
      <w:proofErr w:type="spellEnd"/>
      <w:r>
        <w:t xml:space="preserve">.): Monitoring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in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: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and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2006., Springer </w:t>
      </w:r>
      <w:proofErr w:type="spellStart"/>
      <w:r>
        <w:t>Dordrecht</w:t>
      </w:r>
      <w:proofErr w:type="spellEnd"/>
      <w:r>
        <w:t>, ISBN: 978-1-4020-6565-1, P. 394.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proofErr w:type="spellStart"/>
      <w:r>
        <w:t>Díaz-Delgado</w:t>
      </w:r>
      <w:proofErr w:type="spellEnd"/>
      <w:r>
        <w:t xml:space="preserve"> – Lucas – </w:t>
      </w:r>
      <w:proofErr w:type="spellStart"/>
      <w:r>
        <w:t>Hurford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.): The </w:t>
      </w:r>
      <w:proofErr w:type="spellStart"/>
      <w:r>
        <w:t>Roles</w:t>
      </w:r>
      <w:proofErr w:type="spellEnd"/>
      <w:r>
        <w:t xml:space="preserve"> of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 in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-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and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2017., Springer </w:t>
      </w:r>
      <w:proofErr w:type="spellStart"/>
      <w:r>
        <w:t>Cham</w:t>
      </w:r>
      <w:proofErr w:type="spellEnd"/>
      <w:r>
        <w:t>, ISBN: 978-3-319-87772-3, p. 318.</w:t>
      </w:r>
    </w:p>
    <w:p w:rsidR="00D00D00" w:rsidRDefault="00D00D00" w:rsidP="00D00D00">
      <w:pPr>
        <w:pStyle w:val="Listaszerbekezds"/>
        <w:numPr>
          <w:ilvl w:val="0"/>
          <w:numId w:val="8"/>
        </w:numPr>
        <w:ind w:left="284" w:hanging="284"/>
        <w:jc w:val="both"/>
      </w:pPr>
      <w:r>
        <w:t xml:space="preserve">Keller – Smith: </w:t>
      </w:r>
      <w:proofErr w:type="spellStart"/>
      <w:r>
        <w:t>Improving</w:t>
      </w:r>
      <w:proofErr w:type="spellEnd"/>
      <w:r>
        <w:t xml:space="preserve"> GIS-</w:t>
      </w:r>
      <w:proofErr w:type="spellStart"/>
      <w:r>
        <w:t>based</w:t>
      </w:r>
      <w:proofErr w:type="spellEnd"/>
      <w:r>
        <w:t xml:space="preserve"> Wildlife-Habitat </w:t>
      </w:r>
      <w:proofErr w:type="spellStart"/>
      <w:r>
        <w:t>Analysis</w:t>
      </w:r>
      <w:proofErr w:type="spellEnd"/>
      <w:r>
        <w:t>. 2014., Springer-</w:t>
      </w:r>
      <w:proofErr w:type="spellStart"/>
      <w:r>
        <w:t>Verlag</w:t>
      </w:r>
      <w:proofErr w:type="spellEnd"/>
      <w:r>
        <w:t>, ISBN: 9783319096070, p. 132.</w:t>
      </w:r>
    </w:p>
    <w:p w:rsidR="00D00D00" w:rsidRDefault="00D00D00" w:rsidP="00D00D00"/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Globális környezeti rendszerek </w:t>
      </w:r>
      <w:r w:rsidRPr="009138EF">
        <w:rPr>
          <w:b/>
        </w:rPr>
        <w:t>MTMTVL7003</w:t>
      </w:r>
    </w:p>
    <w:p w:rsidR="00D00D00" w:rsidRDefault="00D00D00" w:rsidP="00D00D00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38EF">
        <w:rPr>
          <w:sz w:val="22"/>
          <w:szCs w:val="22"/>
        </w:rPr>
        <w:t xml:space="preserve">Dr. </w:t>
      </w:r>
      <w:r>
        <w:rPr>
          <w:sz w:val="22"/>
          <w:szCs w:val="22"/>
        </w:rPr>
        <w:t>Németh Attila, tudományos munkatárs</w:t>
      </w:r>
    </w:p>
    <w:p w:rsidR="00D00D00" w:rsidRPr="00B14F70" w:rsidRDefault="00D00D00" w:rsidP="00D00D00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00D00" w:rsidRPr="00B14F70" w:rsidRDefault="00D00D00" w:rsidP="00D00D00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A tantárgy oktatási időterve, vizsga típusa: </w:t>
      </w:r>
      <w:r>
        <w:t>10/félév</w:t>
      </w:r>
      <w:r w:rsidRPr="00586B9A">
        <w:t xml:space="preserve"> K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D00D00" w:rsidRPr="00B14F70" w:rsidRDefault="00D00D00" w:rsidP="00D00D00">
      <w:pPr>
        <w:rPr>
          <w:b/>
        </w:rPr>
      </w:pPr>
    </w:p>
    <w:p w:rsidR="00D00D00" w:rsidRPr="009138EF" w:rsidRDefault="00D00D00" w:rsidP="00D00D00">
      <w:pPr>
        <w:suppressAutoHyphens/>
        <w:ind w:left="34"/>
        <w:jc w:val="both"/>
        <w:rPr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138EF">
        <w:rPr>
          <w:szCs w:val="22"/>
        </w:rPr>
        <w:t xml:space="preserve">A tantárgy keretében a hallgatók elsajátítják a környezeti </w:t>
      </w:r>
      <w:proofErr w:type="gramStart"/>
      <w:r w:rsidRPr="009138EF">
        <w:rPr>
          <w:szCs w:val="22"/>
        </w:rPr>
        <w:t>rendszerekkel</w:t>
      </w:r>
      <w:proofErr w:type="gramEnd"/>
      <w:r w:rsidRPr="009138EF">
        <w:rPr>
          <w:szCs w:val="22"/>
        </w:rPr>
        <w:t xml:space="preserve"> tulajdonságaival, működésével, a Föld kialakulásával, belső szerkezetével, </w:t>
      </w:r>
      <w:proofErr w:type="spellStart"/>
      <w:r w:rsidRPr="009138EF">
        <w:rPr>
          <w:szCs w:val="22"/>
        </w:rPr>
        <w:t>világűrbeli</w:t>
      </w:r>
      <w:proofErr w:type="spellEnd"/>
      <w:r w:rsidRPr="009138EF">
        <w:rPr>
          <w:szCs w:val="22"/>
        </w:rPr>
        <w:t xml:space="preserve"> mozgásával és annak következményeivel, illetve a lemeztektonikai modellekkel kapcsolatos ismereteket. Áttekintést kapnak a földi élet kialakulásának feltételeiről, folyamatáról, az élettelen, illetve élő földi rendszer alrendszereit képező geoszférák jellemzőiről, a közöttük kialakult kapcsolatokat megtestesítő anyag- és energiacsere folyamatokról, a főbb kémiai elemek </w:t>
      </w:r>
      <w:proofErr w:type="gramStart"/>
      <w:r w:rsidRPr="009138EF">
        <w:rPr>
          <w:szCs w:val="22"/>
        </w:rPr>
        <w:t>globális</w:t>
      </w:r>
      <w:proofErr w:type="gramEnd"/>
      <w:r w:rsidRPr="009138EF">
        <w:rPr>
          <w:szCs w:val="22"/>
        </w:rPr>
        <w:t xml:space="preserve"> </w:t>
      </w:r>
      <w:proofErr w:type="spellStart"/>
      <w:r w:rsidRPr="009138EF">
        <w:rPr>
          <w:szCs w:val="22"/>
        </w:rPr>
        <w:t>biogeokémiai</w:t>
      </w:r>
      <w:proofErr w:type="spellEnd"/>
      <w:r w:rsidRPr="009138EF">
        <w:rPr>
          <w:szCs w:val="22"/>
        </w:rPr>
        <w:t xml:space="preserve"> ciklusairól, illetve az azokra gyakorolt antropogén hatásokról. A Föld energiaháztartásában antropogén hatásokra bekövetkező változások következményei közül részletes ismereteket kapnak a hallgatók a </w:t>
      </w:r>
      <w:proofErr w:type="spellStart"/>
      <w:r w:rsidRPr="009138EF">
        <w:rPr>
          <w:szCs w:val="22"/>
        </w:rPr>
        <w:t>szárazodás</w:t>
      </w:r>
      <w:proofErr w:type="spellEnd"/>
      <w:r w:rsidRPr="009138EF">
        <w:rPr>
          <w:szCs w:val="22"/>
        </w:rPr>
        <w:t xml:space="preserve">, illetve elsivatagosodás, az El </w:t>
      </w:r>
      <w:proofErr w:type="spellStart"/>
      <w:r w:rsidRPr="009138EF">
        <w:rPr>
          <w:szCs w:val="22"/>
        </w:rPr>
        <w:t>Nino</w:t>
      </w:r>
      <w:proofErr w:type="spellEnd"/>
      <w:r w:rsidRPr="009138EF">
        <w:rPr>
          <w:szCs w:val="22"/>
        </w:rPr>
        <w:t xml:space="preserve"> és </w:t>
      </w:r>
      <w:proofErr w:type="gramStart"/>
      <w:r w:rsidRPr="009138EF">
        <w:rPr>
          <w:szCs w:val="22"/>
        </w:rPr>
        <w:t>La</w:t>
      </w:r>
      <w:proofErr w:type="gramEnd"/>
      <w:r w:rsidRPr="009138EF">
        <w:rPr>
          <w:szCs w:val="22"/>
        </w:rPr>
        <w:t xml:space="preserve"> Nina jelenségek, a jeges területek állapotváltozásai, az éghajlati katasztrófák, valamint a globális klímaváltozás ok-okozati kapcsolatairól, a jelenkorig bekövetkező, illetve a jövőben prognosztizálható változásokról. A tárgy keretében elsajátított ismereteket a magas légköri ózontartalom csökkenésével, a környezet savasodásával, a geoszférák szennyezettségének növekedésével, a nem megújuló természeti erőforrások kimerülésével, illetve a túlnépesedéssel kapcsolatos </w:t>
      </w:r>
      <w:proofErr w:type="gramStart"/>
      <w:r w:rsidRPr="009138EF">
        <w:rPr>
          <w:szCs w:val="22"/>
        </w:rPr>
        <w:t>problémák</w:t>
      </w:r>
      <w:proofErr w:type="gramEnd"/>
      <w:r w:rsidRPr="009138EF">
        <w:rPr>
          <w:szCs w:val="22"/>
        </w:rPr>
        <w:t>, valamint az emberi társadalom szerepének részletes áttekintése teszi teljessé.</w:t>
      </w:r>
    </w:p>
    <w:p w:rsidR="00D00D00" w:rsidRPr="00AE271A" w:rsidRDefault="00D00D00" w:rsidP="00D00D00">
      <w:pPr>
        <w:jc w:val="both"/>
        <w:rPr>
          <w:sz w:val="22"/>
          <w:szCs w:val="22"/>
        </w:rPr>
      </w:pPr>
    </w:p>
    <w:p w:rsidR="00D00D0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Default="00D00D00" w:rsidP="00D00D00"/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 rendszerek fogalma, alapvető tulajdonságai, csoportosítása, az anyagi rendszerek működése.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 környezeti rendszerek egyensúlya, érzékenysége.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 Naprendszer és a Föld kialakulása, helye a világűrben, a Föld által végzett mozgáselemek és azok következményei.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 Föld belső szerkezete, a földkéreg dinamikája, lemeztektonika. Hegységképződés, vulkanizmus, szeizmikus </w:t>
      </w:r>
      <w:proofErr w:type="gramStart"/>
      <w:r w:rsidRPr="009138EF">
        <w:rPr>
          <w:szCs w:val="22"/>
        </w:rPr>
        <w:t>aktivitás</w:t>
      </w:r>
      <w:proofErr w:type="gramEnd"/>
      <w:r w:rsidRPr="009138EF">
        <w:rPr>
          <w:szCs w:val="22"/>
        </w:rPr>
        <w:t>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Az élettelen és élő Föld rendszermodellje, a bioszféra kialakulása.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 főbb kémiai elemek </w:t>
      </w:r>
      <w:proofErr w:type="gramStart"/>
      <w:r w:rsidRPr="009138EF">
        <w:rPr>
          <w:szCs w:val="22"/>
        </w:rPr>
        <w:t>globális</w:t>
      </w:r>
      <w:proofErr w:type="gramEnd"/>
      <w:r w:rsidRPr="009138EF">
        <w:rPr>
          <w:szCs w:val="22"/>
        </w:rPr>
        <w:t xml:space="preserve"> </w:t>
      </w:r>
      <w:proofErr w:type="spellStart"/>
      <w:r w:rsidRPr="009138EF">
        <w:rPr>
          <w:szCs w:val="22"/>
        </w:rPr>
        <w:t>biogeokémiai</w:t>
      </w:r>
      <w:proofErr w:type="spellEnd"/>
      <w:r w:rsidRPr="009138EF">
        <w:rPr>
          <w:szCs w:val="22"/>
        </w:rPr>
        <w:t xml:space="preserve"> ciklusai (szén ciklus, oxigén ciklus, nitrogén ciklus, hidrogén ciklus).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 légkör összetételének földtörténeti változásai, a nagy földi légkörzés. Az éghajlati rendszer működése.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 Föld energiamérlege. Az üvegházhatás fizikai háttere, üvegházhatású gázok és szerepük a természetes, illetve antropogén üvegházhatásban.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Az alsó légkör felmelegedésének következményei 1. (</w:t>
      </w:r>
      <w:proofErr w:type="spellStart"/>
      <w:r w:rsidRPr="009138EF">
        <w:rPr>
          <w:szCs w:val="22"/>
        </w:rPr>
        <w:t>szárazodás</w:t>
      </w:r>
      <w:proofErr w:type="spellEnd"/>
      <w:r w:rsidRPr="009138EF">
        <w:rPr>
          <w:szCs w:val="22"/>
        </w:rPr>
        <w:t xml:space="preserve">, elsivatagosodás, El </w:t>
      </w:r>
      <w:proofErr w:type="spellStart"/>
      <w:r w:rsidRPr="009138EF">
        <w:rPr>
          <w:szCs w:val="22"/>
        </w:rPr>
        <w:t>Nino</w:t>
      </w:r>
      <w:proofErr w:type="spellEnd"/>
      <w:r w:rsidRPr="009138EF">
        <w:rPr>
          <w:szCs w:val="22"/>
        </w:rPr>
        <w:t xml:space="preserve"> és </w:t>
      </w:r>
      <w:proofErr w:type="gramStart"/>
      <w:r w:rsidRPr="009138EF">
        <w:rPr>
          <w:szCs w:val="22"/>
        </w:rPr>
        <w:t>La</w:t>
      </w:r>
      <w:proofErr w:type="gramEnd"/>
      <w:r w:rsidRPr="009138EF">
        <w:rPr>
          <w:szCs w:val="22"/>
        </w:rPr>
        <w:t xml:space="preserve"> Nina jelenségek, jeges területek állapotváltozásai).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Az alsó légkör felmelegedésének következményei 2. (éghajlati katasztrófák, </w:t>
      </w:r>
      <w:proofErr w:type="gramStart"/>
      <w:r w:rsidRPr="009138EF">
        <w:rPr>
          <w:szCs w:val="22"/>
        </w:rPr>
        <w:t>globális</w:t>
      </w:r>
      <w:proofErr w:type="gramEnd"/>
      <w:r w:rsidRPr="009138EF">
        <w:rPr>
          <w:szCs w:val="22"/>
        </w:rPr>
        <w:t xml:space="preserve"> klímaváltozás).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 magas légköri ózon ökológiai szerepe, az ózonlyuk </w:t>
      </w:r>
      <w:proofErr w:type="gramStart"/>
      <w:r w:rsidRPr="009138EF">
        <w:rPr>
          <w:szCs w:val="22"/>
        </w:rPr>
        <w:t>problematikája</w:t>
      </w:r>
      <w:proofErr w:type="gramEnd"/>
      <w:r w:rsidRPr="009138EF">
        <w:rPr>
          <w:szCs w:val="22"/>
        </w:rPr>
        <w:t>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 környezet savasodása, az ellene való védekezés lehetőségei, a </w:t>
      </w:r>
      <w:proofErr w:type="gramStart"/>
      <w:r w:rsidRPr="009138EF">
        <w:rPr>
          <w:szCs w:val="22"/>
        </w:rPr>
        <w:t>litoszféra</w:t>
      </w:r>
      <w:proofErr w:type="gramEnd"/>
      <w:r w:rsidRPr="009138EF">
        <w:rPr>
          <w:szCs w:val="22"/>
        </w:rPr>
        <w:t xml:space="preserve"> és a hidroszféra szennyezettsége.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 xml:space="preserve">A természeti erőforrások, fenntartható hasznosításuk, a nem megújuló erőforrások kimerülése. A túlnépesedés </w:t>
      </w:r>
      <w:proofErr w:type="gramStart"/>
      <w:r w:rsidRPr="009138EF">
        <w:rPr>
          <w:szCs w:val="22"/>
        </w:rPr>
        <w:t>problematikája</w:t>
      </w:r>
      <w:proofErr w:type="gramEnd"/>
      <w:r w:rsidRPr="009138EF">
        <w:rPr>
          <w:szCs w:val="22"/>
        </w:rPr>
        <w:t>.</w:t>
      </w:r>
    </w:p>
    <w:p w:rsidR="00D00D00" w:rsidRPr="009138EF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Cs w:val="22"/>
        </w:rPr>
      </w:pPr>
      <w:r w:rsidRPr="009138EF">
        <w:rPr>
          <w:szCs w:val="22"/>
        </w:rPr>
        <w:t>Az emberi társadalom környezeti hatásának átfogó értékelése.</w:t>
      </w:r>
    </w:p>
    <w:p w:rsidR="00D00D00" w:rsidRPr="00AE271A" w:rsidRDefault="00D00D00" w:rsidP="00D00D00">
      <w:pPr>
        <w:rPr>
          <w:sz w:val="22"/>
        </w:rPr>
      </w:pPr>
    </w:p>
    <w:p w:rsidR="00D00D00" w:rsidRPr="00586B9A" w:rsidRDefault="00D00D00" w:rsidP="00D00D00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00D00" w:rsidRPr="00AE271A" w:rsidRDefault="00D00D00" w:rsidP="00D00D00">
      <w:pPr>
        <w:rPr>
          <w:sz w:val="22"/>
        </w:rPr>
      </w:pPr>
    </w:p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AE271A" w:rsidRDefault="00D00D00" w:rsidP="00D00D00">
      <w:pPr>
        <w:rPr>
          <w:b/>
          <w:sz w:val="22"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Pr="009138EF" w:rsidRDefault="00D00D00" w:rsidP="00D00D00">
      <w:pPr>
        <w:jc w:val="both"/>
      </w:pPr>
      <w:r w:rsidRPr="009138EF">
        <w:t xml:space="preserve">Kerényi </w:t>
      </w:r>
      <w:proofErr w:type="gramStart"/>
      <w:r w:rsidRPr="009138EF">
        <w:t>A</w:t>
      </w:r>
      <w:proofErr w:type="gramEnd"/>
      <w:r w:rsidRPr="009138EF">
        <w:t xml:space="preserve">. - Kiss T. - Szabó </w:t>
      </w:r>
      <w:proofErr w:type="spellStart"/>
      <w:r w:rsidRPr="009138EF">
        <w:t>Gy</w:t>
      </w:r>
      <w:proofErr w:type="spellEnd"/>
      <w:proofErr w:type="gramStart"/>
      <w:r w:rsidRPr="009138EF">
        <w:t>.:</w:t>
      </w:r>
      <w:proofErr w:type="gramEnd"/>
      <w:r w:rsidRPr="009138EF">
        <w:t xml:space="preserve"> (2013.) Környezeti rendszerek. Interdiszciplináris és </w:t>
      </w:r>
      <w:proofErr w:type="gramStart"/>
      <w:r w:rsidRPr="009138EF">
        <w:t>komplex</w:t>
      </w:r>
      <w:proofErr w:type="gramEnd"/>
      <w:r w:rsidRPr="009138EF">
        <w:t xml:space="preserve"> megközelítésű digitális tananyagfejlesztés a természettudományi képzési terület mesterszakjaihoz. (http://www.tankonyvtar.hu/hu/tartalom/tamop412A/2011_0025_geo_1/index.html)</w:t>
      </w:r>
    </w:p>
    <w:p w:rsidR="00D00D00" w:rsidRPr="009138EF" w:rsidRDefault="00D00D00" w:rsidP="00D00D00">
      <w:pPr>
        <w:rPr>
          <w:lang w:val="da-DK"/>
        </w:rPr>
      </w:pPr>
      <w:r w:rsidRPr="009138EF">
        <w:t xml:space="preserve">Kerényi </w:t>
      </w:r>
      <w:proofErr w:type="gramStart"/>
      <w:r w:rsidRPr="009138EF">
        <w:t>A</w:t>
      </w:r>
      <w:proofErr w:type="gramEnd"/>
      <w:r w:rsidRPr="009138EF">
        <w:t>.: 2003. Környezettan. Mezőgazda Lap- és Könyvkiadó Kft., Budapest. 470. ISBN: 963958908.</w:t>
      </w:r>
    </w:p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9D4970" w:rsidRDefault="00D00D00" w:rsidP="00D00D00">
      <w:pPr>
        <w:rPr>
          <w:b/>
        </w:rPr>
      </w:pPr>
      <w:r w:rsidRPr="009D4970">
        <w:rPr>
          <w:b/>
        </w:rPr>
        <w:t>A tantárgy neve, kódja: Természetvédelmi vagyongazdálkodás és kezelési tervek készítése MTMTVL7004</w:t>
      </w:r>
    </w:p>
    <w:p w:rsidR="00D00D00" w:rsidRPr="009D4970" w:rsidRDefault="00D00D00" w:rsidP="00D00D00">
      <w:r w:rsidRPr="009D4970">
        <w:rPr>
          <w:b/>
        </w:rPr>
        <w:t>A tantárgyfelelős neve, beosztása:</w:t>
      </w:r>
      <w:r w:rsidRPr="009D4970">
        <w:t xml:space="preserve"> </w:t>
      </w:r>
      <w:r>
        <w:t>Dr. Németh Attila, tudományos munkatárs</w:t>
      </w:r>
    </w:p>
    <w:p w:rsidR="00D00D00" w:rsidRDefault="00D00D00" w:rsidP="00D00D00">
      <w:r w:rsidRPr="009D4970">
        <w:rPr>
          <w:b/>
        </w:rPr>
        <w:t xml:space="preserve">A tantárgy oktatásába bevont további oktatók: </w:t>
      </w:r>
      <w:r>
        <w:t>Dr. Kovács Zita</w:t>
      </w:r>
    </w:p>
    <w:p w:rsidR="00D00D00" w:rsidRPr="009D4970" w:rsidRDefault="00D00D00" w:rsidP="00D00D00">
      <w:r w:rsidRPr="009D4970">
        <w:rPr>
          <w:b/>
        </w:rPr>
        <w:t>Szak neve, szintje:</w:t>
      </w:r>
      <w:r w:rsidRPr="009D4970">
        <w:t xml:space="preserve"> Természetvédelmi mérnök </w:t>
      </w:r>
      <w:proofErr w:type="spellStart"/>
      <w:r w:rsidRPr="009D4970">
        <w:t>MSc</w:t>
      </w:r>
      <w:proofErr w:type="spellEnd"/>
      <w:r w:rsidRPr="009D4970">
        <w:t>.</w:t>
      </w:r>
    </w:p>
    <w:p w:rsidR="00D00D00" w:rsidRPr="009D4970" w:rsidRDefault="00D00D00" w:rsidP="00D00D00">
      <w:r w:rsidRPr="009D4970">
        <w:rPr>
          <w:b/>
        </w:rPr>
        <w:t xml:space="preserve">Tantárgy típusa: </w:t>
      </w:r>
      <w:r w:rsidRPr="009D4970">
        <w:t>kötelező</w:t>
      </w:r>
    </w:p>
    <w:p w:rsidR="00D00D00" w:rsidRPr="009D4970" w:rsidRDefault="00D00D00" w:rsidP="00D00D00">
      <w:r w:rsidRPr="009D4970">
        <w:rPr>
          <w:b/>
        </w:rPr>
        <w:t xml:space="preserve">A tantárgy oktatási időterve, vizsga típusa: </w:t>
      </w:r>
      <w:r w:rsidRPr="009D4970">
        <w:t>10/félév K</w:t>
      </w:r>
    </w:p>
    <w:p w:rsidR="00D00D00" w:rsidRPr="009D4970" w:rsidRDefault="00D00D00" w:rsidP="00D00D00">
      <w:r w:rsidRPr="009D4970">
        <w:rPr>
          <w:b/>
        </w:rPr>
        <w:t>A tantárgy kredit értéke: 4</w:t>
      </w:r>
    </w:p>
    <w:p w:rsidR="00D00D00" w:rsidRPr="009D4970" w:rsidRDefault="00D00D00" w:rsidP="00D00D00">
      <w:pPr>
        <w:rPr>
          <w:b/>
        </w:rPr>
      </w:pPr>
    </w:p>
    <w:p w:rsidR="00D00D00" w:rsidRPr="009D4970" w:rsidRDefault="00D00D00" w:rsidP="00D00D00">
      <w:pPr>
        <w:suppressAutoHyphens/>
        <w:ind w:left="34"/>
        <w:jc w:val="both"/>
      </w:pPr>
      <w:r w:rsidRPr="009D4970">
        <w:rPr>
          <w:b/>
        </w:rPr>
        <w:t>A tárgy oktatásának célja:</w:t>
      </w:r>
      <w:r w:rsidRPr="009D4970">
        <w:t xml:space="preserve"> A tantárgy oktatásának általános célja a természeti értékek megőrzése érdekében végzett természetvédelmi kezelés, vagyonkezelés és vagyongazdálkodás céljainak, szakmai elveinek, módszereinek és jogszabályi kereteinek megismertetése. Az előadások keretében a természetvédelmi vagyonelemek létének, a természetvédelmi értékek fenntartásának és fejlesztésének elsőbbséget biztosító vagyongazdálkodás bemutatása történik (feltételek, lehetőségek) a legfontosabb elvek és ismeretek bemutatásával, az ismeretek rendszerezésével. Az átadott tananyag érinti a vagyonkezeléssel összefüggő természetvédelmi és egyéb jogszabályok, továbbá a nemzetközi egyezmények ismertetését, illetve a természetvédelmi célú vagyonkezelési tevékenységek más szakterületekkel történő összehangolásának és a kezelési tervek készítésének szakmai kérdéseit.</w:t>
      </w:r>
    </w:p>
    <w:p w:rsidR="00D00D00" w:rsidRPr="009D4970" w:rsidRDefault="00D00D00" w:rsidP="00D00D00">
      <w:pPr>
        <w:suppressAutoHyphens/>
        <w:ind w:left="34"/>
        <w:jc w:val="both"/>
        <w:rPr>
          <w:b/>
        </w:rPr>
      </w:pPr>
    </w:p>
    <w:p w:rsidR="00D00D00" w:rsidRPr="009D4970" w:rsidRDefault="00D00D00" w:rsidP="00D00D00">
      <w:r w:rsidRPr="009D4970">
        <w:rPr>
          <w:b/>
        </w:rPr>
        <w:t xml:space="preserve">A tantárgy tartalma </w:t>
      </w:r>
      <w:r w:rsidRPr="009D4970">
        <w:t xml:space="preserve">(14 hét bontásban): </w:t>
      </w:r>
    </w:p>
    <w:p w:rsidR="00D00D00" w:rsidRPr="009D4970" w:rsidRDefault="00D00D00" w:rsidP="00D00D00"/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jc w:val="both"/>
      </w:pPr>
      <w:r w:rsidRPr="009D4970">
        <w:t>A természetvédelem alapelvei, a természetvédelem hazai szervezete és feladatai, a természetvédelem eszközrendszere (a természetvédelmi vagyongazdálkodás és kezelési tervek készítéséhez szükséges általános megalapozó áttekintés)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 xml:space="preserve">A természetvédelem </w:t>
      </w:r>
      <w:proofErr w:type="gramStart"/>
      <w:r w:rsidRPr="009D4970">
        <w:t>kulcsfogalma(</w:t>
      </w:r>
      <w:proofErr w:type="gramEnd"/>
      <w:r w:rsidRPr="009D4970">
        <w:t xml:space="preserve">i): diverzitás, </w:t>
      </w:r>
      <w:proofErr w:type="spellStart"/>
      <w:r w:rsidRPr="009D4970">
        <w:t>biodiverzitás</w:t>
      </w:r>
      <w:proofErr w:type="spellEnd"/>
      <w:r w:rsidRPr="009D4970">
        <w:t>. A biológiai sokféleség értéke és értékelése. Az ökológiai szemléletű gazdaságtan alapjai.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 xml:space="preserve">Természeti rendszerek, természeti értékek, védett területek </w:t>
      </w:r>
      <w:proofErr w:type="gramStart"/>
      <w:r w:rsidRPr="009D4970">
        <w:t>reagálása</w:t>
      </w:r>
      <w:proofErr w:type="gramEnd"/>
      <w:r w:rsidRPr="009D4970">
        <w:t xml:space="preserve"> a különböző hatásokra (természeti, társadalmi). Természeti értékek közgazdasági értékelése, természeti erőforrás-gazdálkodás, természeti elemek és értékek hasznosítása, ökoszisztéma szolgáltatások, fenntartható fejlődés. 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 xml:space="preserve">Természetvédelmi célú vagyongazdálkodás és vagyonkezelés jogi háttere. Természetvédelmi vagyon az államháztartás rendszerében. Tanúsítványrendszerek szerepe a természeti vagyon-gazdálkodásban. A pályázatok szerepe a természetvédelmi kezelésben és vagyon-gazdálkodásban. 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 xml:space="preserve">Természetvédelmi vagyonkezelési </w:t>
      </w:r>
      <w:proofErr w:type="gramStart"/>
      <w:r w:rsidRPr="009D4970">
        <w:t>koncepció</w:t>
      </w:r>
      <w:proofErr w:type="gramEnd"/>
      <w:r w:rsidRPr="009D4970">
        <w:t xml:space="preserve">. A beavatkozás és a be nem avatkozás kérdése, a természetvédelmi célú beavatkozás-típusok ismertetése. </w:t>
      </w:r>
      <w:proofErr w:type="spellStart"/>
      <w:r w:rsidRPr="009D4970">
        <w:t>Zonáció</w:t>
      </w:r>
      <w:proofErr w:type="spellEnd"/>
      <w:r w:rsidRPr="009D4970">
        <w:t>, védett területek övezeti beosztása. Védett területek kijelölése, a védetté nyilvánítás folyamata kiemelve a természetvédelmi célú vagyonkezelés –és gazdálkodás kérdéseit (cél, feladat stb.).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Az élőhelyek és életközösségek természetvédelmi szempontú értékelésének céljai és módszerei. Általános Nemzeti Élőhely-osztályozási Rendszer (ÁNÉR). Őshonos és idegenhonos fajok megítélése.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Általános vagyonkezelési irányelvek élőhelytípusok/művelési ágak szerint: füves élőhelyek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Általános vagyonkezelési irányelvek élőhelytípusok/művelési ágak szerint: erdős területek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Általános vagyonkezelési irányelvek élőhelytípusok/művelési ágak szerint: vizes élőhelyek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Általános vagyonkezelési irányelvek művelési ágak szerint: egyéb területek (barlangok, kulturális örökség, tájak stb.). Túlhasznosítás kérdése. Társadalmi egyeztetések szerepe a vagyonkezelési folyamatban. UNESCO Ember és Bioszféra Program (különös tekintettel a természetvédelmi vagyongazdálkodási és fenntarthatósági kérdésekre). Hazai és nemzetközi vagyonkezelési gyakorlat és szabályozó rendszer.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Természetvédelmi célú tervezés, kezelési tervek készítése. A természetvédelmi kezelési tervek jogi háttere. Kezelési tervek nemzetközi kitekintésben. A kezelési tervek fő fejezetei, az elkészítés, jóváhagyás folyamata. A tervek végrehajtása, ellenőrzése, felülvizsgálata. Az üzleti terv és annak természetvédelmi jelentősége.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 xml:space="preserve">Természetvédelmi célú vagyonkezelés, -vagyongazdálkodás rövid és hosszú távú hatásvizsgálata. A legfontosabb releváns </w:t>
      </w:r>
      <w:proofErr w:type="spellStart"/>
      <w:r w:rsidRPr="009D4970">
        <w:t>nyomonkövetési</w:t>
      </w:r>
      <w:proofErr w:type="spellEnd"/>
      <w:r w:rsidRPr="009D4970">
        <w:t xml:space="preserve"> eljárások, hatásértékelés. A Nemzeti </w:t>
      </w:r>
      <w:proofErr w:type="spellStart"/>
      <w:r w:rsidRPr="009D4970">
        <w:t>Biodiverzitás-monitorozó</w:t>
      </w:r>
      <w:proofErr w:type="spellEnd"/>
      <w:r w:rsidRPr="009D4970">
        <w:t xml:space="preserve"> Rendszer (</w:t>
      </w:r>
      <w:proofErr w:type="spellStart"/>
      <w:r w:rsidRPr="009D4970">
        <w:t>NBmR</w:t>
      </w:r>
      <w:proofErr w:type="spellEnd"/>
      <w:r w:rsidRPr="009D4970">
        <w:t>).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Fajmegőrzési programok tervezése és végrehajtása (érintett fajok kiválasztásának szempontjai, tervezési folyamat, dokumentálás, hatásmérés, értékelés). Ernyő és zászlóshajó-fajok.</w:t>
      </w:r>
    </w:p>
    <w:p w:rsidR="00D00D00" w:rsidRPr="009D4970" w:rsidRDefault="00D00D00" w:rsidP="00D00D00">
      <w:pPr>
        <w:pStyle w:val="Listaszerbekezds"/>
        <w:numPr>
          <w:ilvl w:val="0"/>
          <w:numId w:val="10"/>
        </w:numPr>
        <w:tabs>
          <w:tab w:val="left" w:pos="470"/>
        </w:tabs>
        <w:suppressAutoHyphens/>
        <w:ind w:left="714" w:hanging="357"/>
        <w:jc w:val="both"/>
      </w:pPr>
      <w:r w:rsidRPr="009D4970">
        <w:t>A természetvédelemmel kapcsolatban álló gazdálkodó szervezetek formái, tevékenységi körei. Oktatás, ismeretterjesztés szerepe természetvédelmi célú vagyonkezelésben és vagyongazdálkodásban.</w:t>
      </w:r>
    </w:p>
    <w:p w:rsidR="00D00D00" w:rsidRPr="009D4970" w:rsidRDefault="00D00D00" w:rsidP="00D00D00">
      <w:pPr>
        <w:suppressAutoHyphens/>
        <w:ind w:left="34"/>
        <w:jc w:val="both"/>
      </w:pPr>
    </w:p>
    <w:p w:rsidR="00D00D00" w:rsidRPr="009D4970" w:rsidRDefault="00D00D00" w:rsidP="00D00D00">
      <w:pPr>
        <w:suppressAutoHyphens/>
        <w:ind w:left="34"/>
        <w:jc w:val="both"/>
      </w:pPr>
      <w:r w:rsidRPr="009D4970">
        <w:rPr>
          <w:b/>
        </w:rPr>
        <w:t xml:space="preserve">Évközi ellenőrzés módja: </w:t>
      </w:r>
    </w:p>
    <w:p w:rsidR="00D00D00" w:rsidRPr="009D4970" w:rsidRDefault="00D00D00" w:rsidP="00D00D00">
      <w:pPr>
        <w:spacing w:before="120"/>
        <w:jc w:val="both"/>
      </w:pPr>
      <w:r w:rsidRPr="009D4970">
        <w:rPr>
          <w:b/>
        </w:rPr>
        <w:t>Számonkérés módja</w:t>
      </w:r>
      <w:r w:rsidRPr="009D4970">
        <w:t xml:space="preserve"> (</w:t>
      </w:r>
      <w:r w:rsidRPr="009D4970">
        <w:rPr>
          <w:i/>
        </w:rPr>
        <w:t>félévi vizsgajegy kialakításának módja – beszámoló, gyakorlati jegy, kollokvium, szigorlat</w:t>
      </w:r>
      <w:r w:rsidRPr="009D4970">
        <w:t>): kollokvium</w:t>
      </w:r>
    </w:p>
    <w:p w:rsidR="00D00D00" w:rsidRPr="009D4970" w:rsidRDefault="00D00D00" w:rsidP="00D00D00"/>
    <w:p w:rsidR="00D00D00" w:rsidRPr="009D4970" w:rsidRDefault="00D00D00" w:rsidP="00D00D00">
      <w:r w:rsidRPr="009D4970">
        <w:rPr>
          <w:b/>
        </w:rPr>
        <w:t>Oktatási segédanyagok:</w:t>
      </w:r>
      <w:r w:rsidRPr="009D4970">
        <w:t xml:space="preserve"> az előadások diasorai</w:t>
      </w:r>
    </w:p>
    <w:p w:rsidR="00D00D00" w:rsidRPr="009D4970" w:rsidRDefault="00D00D00" w:rsidP="00D00D00">
      <w:pPr>
        <w:rPr>
          <w:b/>
        </w:rPr>
      </w:pPr>
    </w:p>
    <w:p w:rsidR="00D00D00" w:rsidRPr="009D4970" w:rsidRDefault="00D00D00" w:rsidP="00D00D00">
      <w:pPr>
        <w:rPr>
          <w:b/>
        </w:rPr>
      </w:pPr>
      <w:r w:rsidRPr="009D4970">
        <w:rPr>
          <w:b/>
        </w:rPr>
        <w:t xml:space="preserve">Ajánlott irodalom: </w:t>
      </w:r>
    </w:p>
    <w:p w:rsidR="00D00D00" w:rsidRPr="009D4970" w:rsidRDefault="00D00D00" w:rsidP="00D00D00">
      <w:pPr>
        <w:tabs>
          <w:tab w:val="left" w:pos="500"/>
        </w:tabs>
        <w:autoSpaceDE w:val="0"/>
        <w:autoSpaceDN w:val="0"/>
        <w:spacing w:after="60"/>
        <w:jc w:val="both"/>
      </w:pPr>
      <w:proofErr w:type="spellStart"/>
      <w:r w:rsidRPr="009D4970">
        <w:t>Báldi</w:t>
      </w:r>
      <w:proofErr w:type="spellEnd"/>
      <w:r w:rsidRPr="009D4970">
        <w:t xml:space="preserve">, </w:t>
      </w:r>
      <w:proofErr w:type="gramStart"/>
      <w:r w:rsidRPr="009D4970">
        <w:t>A</w:t>
      </w:r>
      <w:proofErr w:type="gramEnd"/>
      <w:r w:rsidRPr="009D4970">
        <w:t>., Csorba, G. &amp; Korsós, Z. (1995): Magyarország szárazföldi gerinceseinek természetvédelmi szempontú értékelési rendszere. – Magyar Természettudományi Múzeum, Budapest, 59 pp. (ISBN 963 70 9326 5)</w:t>
      </w:r>
    </w:p>
    <w:p w:rsidR="00D00D00" w:rsidRPr="009D4970" w:rsidRDefault="00D00D00" w:rsidP="00D00D00">
      <w:pPr>
        <w:tabs>
          <w:tab w:val="left" w:pos="500"/>
        </w:tabs>
        <w:autoSpaceDE w:val="0"/>
        <w:autoSpaceDN w:val="0"/>
        <w:spacing w:after="60"/>
        <w:jc w:val="both"/>
      </w:pPr>
      <w:r w:rsidRPr="009D4970">
        <w:t>Bartha, D. (</w:t>
      </w:r>
      <w:proofErr w:type="spellStart"/>
      <w:r w:rsidRPr="009D4970">
        <w:t>ed</w:t>
      </w:r>
      <w:proofErr w:type="spellEnd"/>
      <w:r w:rsidRPr="009D4970">
        <w:t>.) (2001): A természetszerű erdők kezelése. A KöM – Természetvédelmi Hivatalának tanulmánykötetei 7</w:t>
      </w:r>
      <w:proofErr w:type="gramStart"/>
      <w:r w:rsidRPr="009D4970">
        <w:t>.,</w:t>
      </w:r>
      <w:proofErr w:type="gramEnd"/>
      <w:r w:rsidRPr="009D4970">
        <w:t xml:space="preserve"> Természetbúvár Alapítvány Kiadó, Budapest, 286 pp. (ISBN 963 86107 1 9)</w:t>
      </w:r>
    </w:p>
    <w:p w:rsidR="00D00D00" w:rsidRPr="009D4970" w:rsidRDefault="00D00D00" w:rsidP="00D00D00">
      <w:pPr>
        <w:tabs>
          <w:tab w:val="left" w:pos="500"/>
        </w:tabs>
        <w:autoSpaceDE w:val="0"/>
        <w:autoSpaceDN w:val="0"/>
        <w:spacing w:after="60"/>
        <w:jc w:val="both"/>
      </w:pPr>
      <w:r w:rsidRPr="009D4970">
        <w:t>Kelemen J. (</w:t>
      </w:r>
      <w:proofErr w:type="spellStart"/>
      <w:r w:rsidRPr="009D4970">
        <w:t>szerk</w:t>
      </w:r>
      <w:proofErr w:type="spellEnd"/>
      <w:r w:rsidRPr="009D4970">
        <w:t>.) (1997): Irányelvek a füves területek természetvédelmi szempontú kezeléséhez. A KöM – Természetvédelmi Hivatalának tanulmánykötetei 4. Természetbúvár Alapítvány Kiadó, Budapest, 388 pp. (ISBN 963 85 249 4 4).</w:t>
      </w:r>
    </w:p>
    <w:p w:rsidR="00D00D00" w:rsidRPr="009D4970" w:rsidRDefault="00D00D00" w:rsidP="00D00D00">
      <w:pPr>
        <w:tabs>
          <w:tab w:val="left" w:pos="500"/>
        </w:tabs>
        <w:autoSpaceDE w:val="0"/>
        <w:autoSpaceDN w:val="0"/>
        <w:spacing w:after="60"/>
        <w:jc w:val="both"/>
      </w:pPr>
      <w:proofErr w:type="spellStart"/>
      <w:r w:rsidRPr="009D4970">
        <w:t>Standovár</w:t>
      </w:r>
      <w:proofErr w:type="spellEnd"/>
      <w:r w:rsidRPr="009D4970">
        <w:t>, T</w:t>
      </w:r>
      <w:proofErr w:type="gramStart"/>
      <w:r w:rsidRPr="009D4970">
        <w:t>.,</w:t>
      </w:r>
      <w:proofErr w:type="gramEnd"/>
      <w:r w:rsidRPr="009D4970">
        <w:t xml:space="preserve"> </w:t>
      </w:r>
      <w:proofErr w:type="spellStart"/>
      <w:r w:rsidRPr="009D4970">
        <w:t>Primack</w:t>
      </w:r>
      <w:proofErr w:type="spellEnd"/>
      <w:r w:rsidRPr="009D4970">
        <w:t>, R.B. (2001): A természetvédelmi biológia alapjai. Nemzeti Tankönyvkiadó, Budapest, pp. 1–542. (ISBN 963 19 2156 5)</w:t>
      </w:r>
    </w:p>
    <w:p w:rsidR="00D00D00" w:rsidRPr="009D4970" w:rsidRDefault="00D00D00" w:rsidP="00D00D00">
      <w:pPr>
        <w:rPr>
          <w:b/>
        </w:rPr>
      </w:pPr>
      <w:r w:rsidRPr="009D4970">
        <w:t>Csiszár Á. &amp; Korda M. (</w:t>
      </w:r>
      <w:proofErr w:type="spellStart"/>
      <w:r w:rsidRPr="009D4970">
        <w:t>szerk</w:t>
      </w:r>
      <w:proofErr w:type="spellEnd"/>
      <w:r w:rsidRPr="009D4970">
        <w:t xml:space="preserve">.) (2015): Özönnövények visszaszorításának gyakorlati tapasztalatai. </w:t>
      </w:r>
      <w:proofErr w:type="spellStart"/>
      <w:r w:rsidRPr="009D4970">
        <w:t>Rosalia</w:t>
      </w:r>
      <w:proofErr w:type="spellEnd"/>
      <w:r w:rsidRPr="009D4970">
        <w:t xml:space="preserve"> kézikönyvek 3. Duna-Ipoly Nemzeti Park Igazgatóság, Budapest, 239 pp. (ISBN 978 963 86466 8 2)</w:t>
      </w:r>
    </w:p>
    <w:p w:rsidR="00D00D00" w:rsidRPr="00D76D5A" w:rsidRDefault="00D00D00" w:rsidP="00D00D00">
      <w:pPr>
        <w:jc w:val="both"/>
        <w:outlineLvl w:val="0"/>
        <w:rPr>
          <w:sz w:val="22"/>
          <w:szCs w:val="22"/>
        </w:rPr>
      </w:pPr>
    </w:p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2022/2023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és génmegőrzés</w:t>
      </w:r>
      <w:r>
        <w:t xml:space="preserve"> </w:t>
      </w:r>
      <w:r w:rsidRPr="002E5C66">
        <w:t>MTMTVL7005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B14F70" w:rsidRDefault="00D00D00" w:rsidP="00D00D00">
      <w:r w:rsidRPr="00B14F70">
        <w:rPr>
          <w:b/>
        </w:rPr>
        <w:t xml:space="preserve">Tantárgy típusa: </w:t>
      </w:r>
      <w:r w:rsidRPr="00B14F70"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 w:rsidRPr="00DE76E2">
        <w:t>2+0</w:t>
      </w:r>
      <w:r>
        <w:rPr>
          <w:b/>
        </w:rPr>
        <w:t xml:space="preserve">, </w:t>
      </w:r>
      <w:r w:rsidRPr="00DE76E2">
        <w:t>kollokvium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 w:rsidRPr="00DE76E2">
        <w:t>3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00D00" w:rsidRPr="006579D1" w:rsidRDefault="00D00D00" w:rsidP="00D00D00">
      <w:pPr>
        <w:jc w:val="both"/>
      </w:pPr>
      <w:r w:rsidRPr="006579D1">
        <w:rPr>
          <w:rFonts w:hint="eastAsia"/>
        </w:rPr>
        <w:t>A tantárgy</w:t>
      </w:r>
      <w:r>
        <w:rPr>
          <w:rFonts w:hint="eastAsia"/>
        </w:rPr>
        <w:t xml:space="preserve"> keretében </w:t>
      </w:r>
      <w:r w:rsidRPr="006579D1">
        <w:rPr>
          <w:rFonts w:hint="eastAsia"/>
        </w:rPr>
        <w:t xml:space="preserve">megismerkednek a hallgatók a genetika és populációgenetika alapjaival, a </w:t>
      </w:r>
      <w:proofErr w:type="spellStart"/>
      <w:r w:rsidRPr="006579D1">
        <w:rPr>
          <w:rFonts w:hint="eastAsia"/>
        </w:rPr>
        <w:t>mikroevolúciós</w:t>
      </w:r>
      <w:proofErr w:type="spellEnd"/>
      <w:r w:rsidRPr="006579D1">
        <w:rPr>
          <w:rFonts w:hint="eastAsia"/>
        </w:rPr>
        <w:t xml:space="preserve"> változások </w:t>
      </w:r>
      <w:proofErr w:type="gramStart"/>
      <w:r w:rsidRPr="006579D1">
        <w:rPr>
          <w:rFonts w:hint="eastAsia"/>
        </w:rPr>
        <w:t>törvényszerűségeivel</w:t>
      </w:r>
      <w:proofErr w:type="gramEnd"/>
      <w:r>
        <w:t xml:space="preserve"> vagyis a </w:t>
      </w:r>
      <w:r w:rsidRPr="00945BCA">
        <w:t>természetvédelmi genetika tudományának elméleti alapjai</w:t>
      </w:r>
      <w:r>
        <w:t xml:space="preserve">val. </w:t>
      </w:r>
      <w:r w:rsidRPr="00945BCA">
        <w:t xml:space="preserve">A </w:t>
      </w:r>
      <w:r>
        <w:t xml:space="preserve">tantárgy célja megmutatni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hely</w:t>
      </w:r>
      <w:r>
        <w:t>ét</w:t>
      </w:r>
      <w:r w:rsidRPr="00945BCA">
        <w:t xml:space="preserve"> és szerep</w:t>
      </w:r>
      <w:r>
        <w:t>ét</w:t>
      </w:r>
      <w:r w:rsidRPr="00945BCA">
        <w:t xml:space="preserve"> a gyakorlati természetvédelmi munk</w:t>
      </w:r>
      <w:r>
        <w:t xml:space="preserve">a során, ezért </w:t>
      </w:r>
      <w:r w:rsidRPr="006579D1">
        <w:rPr>
          <w:rFonts w:hint="eastAsia"/>
        </w:rPr>
        <w:t>a genetikai ismeretek evolúció- és konzervációbiológiai gyakorlati felhasználási lehetőségei</w:t>
      </w:r>
      <w:r>
        <w:t xml:space="preserve"> az oktatás során nagy hangsúlyt kapnak. Bemutatásra kerül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módszereinek gyakorlati felhasználása a </w:t>
      </w:r>
      <w:r>
        <w:t xml:space="preserve">mindennapi </w:t>
      </w:r>
      <w:r w:rsidRPr="00945BCA">
        <w:t>természetvédelmi problémák kezelése, megoldása során</w:t>
      </w:r>
      <w:r>
        <w:t>.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B14F70" w:rsidRDefault="00D00D00" w:rsidP="00D00D00"/>
    <w:p w:rsidR="00D00D00" w:rsidRPr="00B14F70" w:rsidRDefault="00D00D00" w:rsidP="00D00D00">
      <w:pPr>
        <w:numPr>
          <w:ilvl w:val="0"/>
          <w:numId w:val="1"/>
        </w:numPr>
        <w:jc w:val="both"/>
      </w:pPr>
      <w:r w:rsidRPr="0063342A">
        <w:t>Természetvédelmi Genetika -</w:t>
      </w:r>
      <w:r>
        <w:t xml:space="preserve"> </w:t>
      </w:r>
      <w:r w:rsidRPr="0063342A">
        <w:t>Bevezetés</w:t>
      </w:r>
    </w:p>
    <w:p w:rsidR="00D00D00" w:rsidRPr="0063342A" w:rsidRDefault="00D00D00" w:rsidP="00D00D00">
      <w:pPr>
        <w:numPr>
          <w:ilvl w:val="0"/>
          <w:numId w:val="1"/>
        </w:numPr>
        <w:jc w:val="both"/>
      </w:pPr>
      <w:r w:rsidRPr="0063342A">
        <w:t xml:space="preserve">Kihalás és </w:t>
      </w:r>
      <w:proofErr w:type="gramStart"/>
      <w:r w:rsidRPr="0063342A">
        <w:t>genetika</w:t>
      </w:r>
      <w:proofErr w:type="gramEnd"/>
    </w:p>
    <w:p w:rsidR="00D00D00" w:rsidRPr="00B14F70" w:rsidRDefault="00D00D00" w:rsidP="00D00D00">
      <w:pPr>
        <w:numPr>
          <w:ilvl w:val="0"/>
          <w:numId w:val="1"/>
        </w:numPr>
        <w:jc w:val="both"/>
      </w:pPr>
      <w:proofErr w:type="gramStart"/>
      <w:r w:rsidRPr="0063342A">
        <w:t>Genetikai</w:t>
      </w:r>
      <w:proofErr w:type="gramEnd"/>
      <w:r w:rsidRPr="0063342A">
        <w:t xml:space="preserve"> sokféleség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r w:rsidRPr="0063342A">
        <w:t>Molekuláris technikák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r>
        <w:t>A p</w:t>
      </w:r>
      <w:r w:rsidRPr="0063342A">
        <w:t>opulációgenetika alapjai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r w:rsidRPr="0063342A">
        <w:t xml:space="preserve">Az </w:t>
      </w:r>
      <w:proofErr w:type="gramStart"/>
      <w:r w:rsidRPr="0063342A">
        <w:t>evolúciós</w:t>
      </w:r>
      <w:proofErr w:type="gramEnd"/>
      <w:r w:rsidRPr="0063342A">
        <w:t xml:space="preserve"> változások mechanizmusai (szelekció, vándorlás, mutáció, sodródás)</w:t>
      </w:r>
    </w:p>
    <w:p w:rsidR="00D00D00" w:rsidRDefault="00D00D00" w:rsidP="00D00D00">
      <w:pPr>
        <w:numPr>
          <w:ilvl w:val="0"/>
          <w:numId w:val="1"/>
        </w:numPr>
        <w:jc w:val="both"/>
      </w:pPr>
      <w:proofErr w:type="gramStart"/>
      <w:r w:rsidRPr="0063342A">
        <w:t>Genetika</w:t>
      </w:r>
      <w:proofErr w:type="gramEnd"/>
      <w:r w:rsidRPr="0063342A">
        <w:t xml:space="preserve"> és Természetvédelem (beltenyészet</w:t>
      </w:r>
      <w:r>
        <w:t>i leromlás</w:t>
      </w:r>
      <w:r w:rsidRPr="0063342A">
        <w:t xml:space="preserve">, vérfrissítési </w:t>
      </w:r>
      <w:r>
        <w:t>leromlás</w:t>
      </w:r>
      <w:r w:rsidRPr="0063342A">
        <w:t>, hibridizáció, demográfia és kihalás)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proofErr w:type="gramStart"/>
      <w:r w:rsidRPr="005E4591">
        <w:t>Genetikailag</w:t>
      </w:r>
      <w:proofErr w:type="gramEnd"/>
      <w:r w:rsidRPr="005E4591">
        <w:t xml:space="preserve"> életképes populációk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proofErr w:type="spellStart"/>
      <w:r w:rsidRPr="0063342A">
        <w:t>Fragmentáció</w:t>
      </w:r>
      <w:proofErr w:type="spellEnd"/>
      <w:r w:rsidRPr="0063342A">
        <w:t xml:space="preserve"> és </w:t>
      </w:r>
      <w:proofErr w:type="spellStart"/>
      <w:r w:rsidRPr="0063342A">
        <w:t>metapopulációk</w:t>
      </w:r>
      <w:proofErr w:type="spellEnd"/>
    </w:p>
    <w:p w:rsidR="00D00D00" w:rsidRDefault="00D00D00" w:rsidP="00D00D00">
      <w:pPr>
        <w:numPr>
          <w:ilvl w:val="0"/>
          <w:numId w:val="1"/>
        </w:numPr>
        <w:jc w:val="both"/>
      </w:pPr>
      <w:r>
        <w:t>A</w:t>
      </w:r>
      <w:r w:rsidRPr="0063342A">
        <w:t xml:space="preserve"> </w:t>
      </w:r>
      <w:r>
        <w:t>(</w:t>
      </w:r>
      <w:r w:rsidRPr="0063342A">
        <w:t>természet</w:t>
      </w:r>
      <w:proofErr w:type="gramStart"/>
      <w:r>
        <w:t>)</w:t>
      </w:r>
      <w:r w:rsidRPr="0063342A">
        <w:t>védelem</w:t>
      </w:r>
      <w:proofErr w:type="gramEnd"/>
      <w:r w:rsidRPr="0063342A">
        <w:t xml:space="preserve"> egységei (</w:t>
      </w:r>
      <w:r>
        <w:t>Molekuláris t</w:t>
      </w:r>
      <w:r w:rsidRPr="0063342A">
        <w:t>axonómia</w:t>
      </w:r>
      <w:r>
        <w:t xml:space="preserve"> és Filogenetika) 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r>
        <w:t xml:space="preserve">Térben elkülönülő populációk </w:t>
      </w:r>
      <w:proofErr w:type="gramStart"/>
      <w:r>
        <w:t>genetikai</w:t>
      </w:r>
      <w:proofErr w:type="gramEnd"/>
      <w:r>
        <w:t xml:space="preserve"> különbségei (</w:t>
      </w:r>
      <w:proofErr w:type="spellStart"/>
      <w:r>
        <w:t>Filogeográfia</w:t>
      </w:r>
      <w:proofErr w:type="spellEnd"/>
      <w:r w:rsidRPr="0063342A">
        <w:t>)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I. (Ex situ megőrzés genetikai problémái, Visszatelepítések genetikai problémái)</w:t>
      </w:r>
    </w:p>
    <w:p w:rsidR="00D00D00" w:rsidRPr="00B14F70" w:rsidRDefault="00D00D00" w:rsidP="00D00D00">
      <w:pPr>
        <w:numPr>
          <w:ilvl w:val="0"/>
          <w:numId w:val="1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II. </w:t>
      </w:r>
      <w:r>
        <w:t>(</w:t>
      </w:r>
      <w:proofErr w:type="spellStart"/>
      <w:r w:rsidRPr="005E4591">
        <w:t>Conservation</w:t>
      </w:r>
      <w:proofErr w:type="spellEnd"/>
      <w:r w:rsidRPr="005E4591">
        <w:t xml:space="preserve"> CSI, </w:t>
      </w:r>
      <w:r>
        <w:t>genetikai alapú azonosítás</w:t>
      </w:r>
      <w:r w:rsidRPr="005E4591">
        <w:t xml:space="preserve"> </w:t>
      </w:r>
      <w:r>
        <w:t>és</w:t>
      </w:r>
      <w:r w:rsidRPr="005E4591">
        <w:t xml:space="preserve"> monitoring</w:t>
      </w:r>
      <w:r>
        <w:t xml:space="preserve"> lehetőségei</w:t>
      </w:r>
      <w:r w:rsidRPr="005E4591">
        <w:t>)</w:t>
      </w:r>
    </w:p>
    <w:p w:rsidR="00D00D00" w:rsidRPr="005E4591" w:rsidRDefault="00D00D00" w:rsidP="00D00D00">
      <w:pPr>
        <w:numPr>
          <w:ilvl w:val="0"/>
          <w:numId w:val="1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III.</w:t>
      </w:r>
      <w:r>
        <w:t xml:space="preserve"> (</w:t>
      </w:r>
      <w:proofErr w:type="spellStart"/>
      <w:r>
        <w:t>Paleogenetika</w:t>
      </w:r>
      <w:proofErr w:type="spellEnd"/>
      <w:r>
        <w:t xml:space="preserve"> és </w:t>
      </w:r>
      <w:proofErr w:type="spellStart"/>
      <w:r>
        <w:t>paleoökológia</w:t>
      </w:r>
      <w:proofErr w:type="spellEnd"/>
      <w:r>
        <w:t xml:space="preserve">, </w:t>
      </w:r>
      <w:proofErr w:type="spellStart"/>
      <w:r>
        <w:t>Múzeumika</w:t>
      </w:r>
      <w:proofErr w:type="spellEnd"/>
      <w:r>
        <w:t>,</w:t>
      </w:r>
      <w:r w:rsidRPr="00BB5D9C">
        <w:t xml:space="preserve"> </w:t>
      </w:r>
      <w:r w:rsidRPr="005E4591">
        <w:t xml:space="preserve">klímaváltozás és </w:t>
      </w:r>
      <w:r>
        <w:t>természetvédelmi</w:t>
      </w:r>
      <w:r w:rsidRPr="005E4591">
        <w:t xml:space="preserve"> genetika</w:t>
      </w:r>
      <w:r>
        <w:t>)</w:t>
      </w:r>
    </w:p>
    <w:p w:rsidR="00D00D00" w:rsidRPr="00B14F70" w:rsidRDefault="00D00D00" w:rsidP="00D00D00"/>
    <w:p w:rsidR="00D00D00" w:rsidRPr="0063342A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nincs</w:t>
      </w:r>
    </w:p>
    <w:p w:rsidR="00D00D00" w:rsidRPr="00B14F70" w:rsidRDefault="00D00D00" w:rsidP="00D00D00">
      <w:pPr>
        <w:spacing w:before="120"/>
        <w:rPr>
          <w:b/>
        </w:rPr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DE76E2">
        <w:t>kollokvium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>
      <w:proofErr w:type="spellStart"/>
      <w:r w:rsidRPr="0063342A">
        <w:t>Allendorf</w:t>
      </w:r>
      <w:proofErr w:type="spellEnd"/>
      <w:r w:rsidRPr="0063342A">
        <w:t>, F. W</w:t>
      </w:r>
      <w:proofErr w:type="gramStart"/>
      <w:r w:rsidRPr="0063342A">
        <w:t>.,</w:t>
      </w:r>
      <w:proofErr w:type="gramEnd"/>
      <w:r w:rsidRPr="0063342A">
        <w:t xml:space="preserve"> &amp; </w:t>
      </w:r>
      <w:proofErr w:type="spellStart"/>
      <w:r w:rsidRPr="0063342A">
        <w:t>Luikart</w:t>
      </w:r>
      <w:proofErr w:type="spellEnd"/>
      <w:r w:rsidRPr="0063342A">
        <w:t xml:space="preserve">, G. (2013). </w:t>
      </w:r>
      <w:proofErr w:type="spellStart"/>
      <w:r w:rsidRPr="0063342A">
        <w:t>Conservation</w:t>
      </w:r>
      <w:proofErr w:type="spellEnd"/>
      <w:r w:rsidRPr="0063342A">
        <w:t xml:space="preserve"> and </w:t>
      </w:r>
      <w:proofErr w:type="spellStart"/>
      <w:r w:rsidRPr="0063342A">
        <w:t>the</w:t>
      </w:r>
      <w:proofErr w:type="spellEnd"/>
      <w:r w:rsidRPr="0063342A">
        <w:t xml:space="preserve"> </w:t>
      </w:r>
      <w:proofErr w:type="spellStart"/>
      <w:r w:rsidRPr="0063342A">
        <w:t>genetics</w:t>
      </w:r>
      <w:proofErr w:type="spellEnd"/>
      <w:r w:rsidRPr="0063342A">
        <w:t xml:space="preserve"> of </w:t>
      </w:r>
      <w:proofErr w:type="spellStart"/>
      <w:r w:rsidRPr="0063342A">
        <w:t>populations</w:t>
      </w:r>
      <w:proofErr w:type="spellEnd"/>
      <w:r w:rsidRPr="0063342A">
        <w:t xml:space="preserve">. 2nd </w:t>
      </w:r>
      <w:proofErr w:type="spellStart"/>
      <w:r w:rsidRPr="0063342A">
        <w:t>ed</w:t>
      </w:r>
      <w:proofErr w:type="spellEnd"/>
      <w:proofErr w:type="gramStart"/>
      <w:r w:rsidRPr="0063342A">
        <w:t>.,</w:t>
      </w:r>
      <w:proofErr w:type="gramEnd"/>
      <w:r w:rsidRPr="0063342A">
        <w:t xml:space="preserve"> </w:t>
      </w:r>
      <w:r w:rsidRPr="0063342A">
        <w:rPr>
          <w:i/>
        </w:rPr>
        <w:t xml:space="preserve">John </w:t>
      </w:r>
      <w:proofErr w:type="spellStart"/>
      <w:r w:rsidRPr="0063342A">
        <w:rPr>
          <w:i/>
        </w:rPr>
        <w:t>Wiley</w:t>
      </w:r>
      <w:proofErr w:type="spellEnd"/>
      <w:r w:rsidRPr="0063342A">
        <w:rPr>
          <w:i/>
        </w:rPr>
        <w:t xml:space="preserve"> &amp; </w:t>
      </w:r>
      <w:proofErr w:type="spellStart"/>
      <w:r w:rsidRPr="0063342A">
        <w:rPr>
          <w:i/>
        </w:rPr>
        <w:t>Sons</w:t>
      </w:r>
      <w:proofErr w:type="spellEnd"/>
      <w:r w:rsidRPr="0063342A">
        <w:t>.</w:t>
      </w:r>
    </w:p>
    <w:p w:rsidR="00D00D00" w:rsidRDefault="00D00D00" w:rsidP="00D00D00">
      <w:pPr>
        <w:rPr>
          <w:lang w:val="en-US"/>
        </w:rPr>
      </w:pPr>
      <w:proofErr w:type="spellStart"/>
      <w:r w:rsidRPr="0063342A">
        <w:rPr>
          <w:rFonts w:hint="eastAsia"/>
          <w:lang w:val="en-US"/>
        </w:rPr>
        <w:t>Frankham</w:t>
      </w:r>
      <w:proofErr w:type="spellEnd"/>
      <w:r w:rsidRPr="0063342A">
        <w:rPr>
          <w:rFonts w:hint="eastAsia"/>
          <w:lang w:val="en-US"/>
        </w:rPr>
        <w:t>, R., Ballou, S. E. J. D., Briscoe, D. A., &amp; Ballou, J. D. (20</w:t>
      </w:r>
      <w:r w:rsidRPr="0063342A">
        <w:rPr>
          <w:rFonts w:hint="eastAsia"/>
        </w:rPr>
        <w:t>10</w:t>
      </w:r>
      <w:r w:rsidRPr="0063342A">
        <w:rPr>
          <w:rFonts w:hint="eastAsia"/>
          <w:lang w:val="en-US"/>
        </w:rPr>
        <w:t xml:space="preserve">). Introduction to conservation genetics. </w:t>
      </w:r>
      <w:r w:rsidRPr="0063342A">
        <w:rPr>
          <w:rFonts w:hint="eastAsia"/>
          <w:i/>
          <w:lang w:val="en-US"/>
        </w:rPr>
        <w:t xml:space="preserve">Cambridge </w:t>
      </w:r>
      <w:r>
        <w:rPr>
          <w:i/>
          <w:lang w:val="en-US"/>
        </w:rPr>
        <w:t>U</w:t>
      </w:r>
      <w:r w:rsidRPr="0063342A">
        <w:rPr>
          <w:rFonts w:hint="eastAsia"/>
          <w:i/>
          <w:lang w:val="en-US"/>
        </w:rPr>
        <w:t xml:space="preserve">niversity </w:t>
      </w:r>
      <w:r>
        <w:rPr>
          <w:i/>
          <w:lang w:val="en-US"/>
        </w:rPr>
        <w:t>P</w:t>
      </w:r>
      <w:r w:rsidRPr="0063342A">
        <w:rPr>
          <w:rFonts w:hint="eastAsia"/>
          <w:i/>
          <w:lang w:val="en-US"/>
        </w:rPr>
        <w:t>ress</w:t>
      </w:r>
      <w:r>
        <w:rPr>
          <w:lang w:val="en-US"/>
        </w:rPr>
        <w:t>.</w:t>
      </w:r>
    </w:p>
    <w:p w:rsidR="00D00D00" w:rsidRDefault="00D00D00" w:rsidP="00D00D00">
      <w:r w:rsidRPr="0063342A">
        <w:t>Frankham, R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Ballou</w:t>
      </w:r>
      <w:proofErr w:type="spellEnd"/>
      <w:r w:rsidRPr="0063342A">
        <w:t xml:space="preserve">, J. D., </w:t>
      </w:r>
      <w:proofErr w:type="spellStart"/>
      <w:r w:rsidRPr="0063342A">
        <w:t>Ralls</w:t>
      </w:r>
      <w:proofErr w:type="spellEnd"/>
      <w:r w:rsidRPr="0063342A">
        <w:t>, K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Eldridge</w:t>
      </w:r>
      <w:proofErr w:type="spellEnd"/>
      <w:r w:rsidRPr="0063342A">
        <w:t xml:space="preserve">, M. D. B., </w:t>
      </w:r>
      <w:proofErr w:type="spellStart"/>
      <w:r w:rsidRPr="0063342A">
        <w:t>Dudash</w:t>
      </w:r>
      <w:proofErr w:type="spellEnd"/>
      <w:r w:rsidRPr="0063342A">
        <w:t xml:space="preserve">, M. R., </w:t>
      </w:r>
      <w:proofErr w:type="spellStart"/>
      <w:r w:rsidRPr="0063342A">
        <w:t>Fenster</w:t>
      </w:r>
      <w:proofErr w:type="spellEnd"/>
      <w:r w:rsidRPr="0063342A">
        <w:t xml:space="preserve">, C. B., </w:t>
      </w:r>
      <w:proofErr w:type="spellStart"/>
      <w:r>
        <w:t>Lacy</w:t>
      </w:r>
      <w:proofErr w:type="spellEnd"/>
      <w:r>
        <w:t>, R. C.</w:t>
      </w:r>
      <w:r w:rsidRPr="0063342A">
        <w:t xml:space="preserve"> &amp; </w:t>
      </w:r>
      <w:proofErr w:type="spellStart"/>
      <w:r w:rsidRPr="0063342A">
        <w:t>Sunnucks</w:t>
      </w:r>
      <w:proofErr w:type="spellEnd"/>
      <w:r w:rsidRPr="0063342A">
        <w:t xml:space="preserve">, P. (2017). </w:t>
      </w:r>
      <w:proofErr w:type="spellStart"/>
      <w:r w:rsidRPr="0063342A">
        <w:t>Genetic</w:t>
      </w:r>
      <w:proofErr w:type="spellEnd"/>
      <w:r w:rsidRPr="0063342A">
        <w:t xml:space="preserve"> management of </w:t>
      </w:r>
      <w:proofErr w:type="spellStart"/>
      <w:r w:rsidRPr="0063342A">
        <w:t>fragmented</w:t>
      </w:r>
      <w:proofErr w:type="spellEnd"/>
      <w:r w:rsidRPr="0063342A">
        <w:t xml:space="preserve"> </w:t>
      </w:r>
      <w:proofErr w:type="spellStart"/>
      <w:r w:rsidRPr="0063342A">
        <w:t>animal</w:t>
      </w:r>
      <w:proofErr w:type="spellEnd"/>
      <w:r w:rsidRPr="0063342A">
        <w:t xml:space="preserve"> and </w:t>
      </w:r>
      <w:proofErr w:type="spellStart"/>
      <w:r w:rsidRPr="0063342A">
        <w:t>plant</w:t>
      </w:r>
      <w:proofErr w:type="spellEnd"/>
      <w:r w:rsidRPr="0063342A">
        <w:t xml:space="preserve"> </w:t>
      </w:r>
      <w:proofErr w:type="spellStart"/>
      <w:r w:rsidRPr="0063342A">
        <w:t>populations</w:t>
      </w:r>
      <w:proofErr w:type="spellEnd"/>
      <w:r w:rsidRPr="0063342A">
        <w:t xml:space="preserve">. </w:t>
      </w:r>
      <w:r w:rsidRPr="0063342A">
        <w:rPr>
          <w:i/>
        </w:rPr>
        <w:t>Oxford University Press</w:t>
      </w:r>
      <w:r w:rsidRPr="0063342A">
        <w:t>.</w:t>
      </w:r>
    </w:p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Magyarország és Európa védett természeti területei </w:t>
      </w:r>
      <w:r w:rsidRPr="00AE271A">
        <w:rPr>
          <w:b/>
        </w:rPr>
        <w:t>MTMTVL7006</w:t>
      </w:r>
    </w:p>
    <w:p w:rsidR="00D00D00" w:rsidRDefault="00D00D00" w:rsidP="00D00D00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D00D00" w:rsidRPr="00B14F70" w:rsidRDefault="00D00D00" w:rsidP="00D00D00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00D00" w:rsidRPr="00B14F70" w:rsidRDefault="00D00D00" w:rsidP="00D00D00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A tantárgy oktatási időterve, vizsga típusa: </w:t>
      </w:r>
      <w:r w:rsidRPr="00586B9A">
        <w:t>8</w:t>
      </w:r>
      <w:r>
        <w:t>/félév</w:t>
      </w:r>
      <w:r w:rsidRPr="00586B9A">
        <w:t xml:space="preserve"> K</w:t>
      </w:r>
    </w:p>
    <w:p w:rsidR="00D00D00" w:rsidRPr="00B14F70" w:rsidRDefault="00D00D00" w:rsidP="00D00D00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D00D00" w:rsidRPr="00B14F70" w:rsidRDefault="00D00D00" w:rsidP="00D00D00">
      <w:pPr>
        <w:rPr>
          <w:b/>
        </w:rPr>
      </w:pPr>
    </w:p>
    <w:p w:rsidR="00D00D00" w:rsidRDefault="00D00D00" w:rsidP="00D00D00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E271A">
        <w:rPr>
          <w:sz w:val="22"/>
          <w:szCs w:val="22"/>
        </w:rPr>
        <w:t>Területtel védett természeti értékek védelmének története Európában és Magyarországon. A területes védelem jelentősége a természeti értékek megőrzésében. A védett területek csoportosítása a hazai és nemzetközi szabályozás alapján. Az IUCN előírások alkalmazása a védett területeken. Nemzetközi természetvédelmi egyezmények hatálya alá sorolt védett területek. Az európai régiók kiemelt védett területei. Magyarország kiemelt védett területei. A természetvédelmi kezelés lehetőségei eltérő besorolású védett területeken. Védett területek – védett természeti értékek. Esettanulmányok: természetvédelem a gyakorlatban.</w:t>
      </w:r>
    </w:p>
    <w:p w:rsidR="00D00D00" w:rsidRPr="00AE271A" w:rsidRDefault="00D00D00" w:rsidP="00D00D00">
      <w:pPr>
        <w:jc w:val="both"/>
        <w:rPr>
          <w:sz w:val="22"/>
          <w:szCs w:val="22"/>
        </w:rPr>
      </w:pPr>
    </w:p>
    <w:p w:rsidR="00D00D0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Default="00D00D00" w:rsidP="00D00D00"/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A természetvédelmi szabályozás története (nemzetközi és hazai áttekintés)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Természetvédelmi értékcsoportok. A földtani és víztani értékek és védelmük.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A vadon élő növény-és állatfajok és társulásaik védelme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Fajvédelmi és LIFE programok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Természetvédelmi értékcsoportok: a tájképi és kultúrtörténeti értékek és védelmük.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 xml:space="preserve">Területtel védett természeti értékek Magyarországon. 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Nemzetközi természetvédelmi egyezmények I.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Nemzetközi természetvédelmi egyezmények II.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A természetvédelem nemzetközi szervezetei. Az IUCN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 xml:space="preserve">Nemzetközi egyezmények alá eső területes védelem formái 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A természetvédelmi szabályozás az Európai Unióban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 xml:space="preserve">Európa kiemelt védett természeti területei I. 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Európa kiemelt védett természeti területei II.</w:t>
      </w:r>
    </w:p>
    <w:p w:rsidR="00D00D00" w:rsidRPr="003C5E0C" w:rsidRDefault="00D00D00" w:rsidP="00D00D00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3C5E0C">
        <w:rPr>
          <w:sz w:val="22"/>
          <w:szCs w:val="22"/>
        </w:rPr>
        <w:t>Összefoglalás, a félév anyagának áttekintése</w:t>
      </w:r>
    </w:p>
    <w:p w:rsidR="00D00D00" w:rsidRPr="00AE271A" w:rsidRDefault="00D00D00" w:rsidP="00D00D00">
      <w:pPr>
        <w:rPr>
          <w:sz w:val="22"/>
        </w:rPr>
      </w:pPr>
    </w:p>
    <w:p w:rsidR="00D00D00" w:rsidRPr="00586B9A" w:rsidRDefault="00D00D00" w:rsidP="00D00D00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00D00" w:rsidRPr="00AE271A" w:rsidRDefault="00D00D00" w:rsidP="00D00D00">
      <w:pPr>
        <w:rPr>
          <w:sz w:val="22"/>
        </w:rPr>
      </w:pPr>
    </w:p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AE271A" w:rsidRDefault="00D00D00" w:rsidP="00D00D00">
      <w:pPr>
        <w:rPr>
          <w:b/>
          <w:sz w:val="22"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Pr="00AE271A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Tardy J. szerk. (1996): Magyarországi települések védett természeti értékei</w:t>
      </w:r>
    </w:p>
    <w:p w:rsidR="00D00D00" w:rsidRPr="00AE271A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Juhász L (2002): A természetvédel</w:t>
      </w:r>
      <w:r>
        <w:rPr>
          <w:sz w:val="22"/>
          <w:szCs w:val="22"/>
          <w:lang w:val="da-DK"/>
        </w:rPr>
        <w:t xml:space="preserve">mi szakigazgatás és gyakorlata </w:t>
      </w:r>
      <w:r w:rsidRPr="00AE271A">
        <w:rPr>
          <w:sz w:val="22"/>
          <w:szCs w:val="22"/>
          <w:lang w:val="da-DK"/>
        </w:rPr>
        <w:t>Magyarországon és az Európai Unióban. In.: Szűcs I. szerk</w:t>
      </w:r>
      <w:r>
        <w:rPr>
          <w:sz w:val="22"/>
          <w:szCs w:val="22"/>
          <w:lang w:val="da-DK"/>
        </w:rPr>
        <w:t xml:space="preserve">. </w:t>
      </w:r>
      <w:r w:rsidRPr="00AE271A">
        <w:rPr>
          <w:sz w:val="22"/>
          <w:szCs w:val="22"/>
          <w:lang w:val="da-DK"/>
        </w:rPr>
        <w:t>Szemelvények az EU agrár szak- és közigazgatási képzéséhez. II. kötet: 289-329. Debrecen</w:t>
      </w:r>
    </w:p>
    <w:p w:rsidR="00D00D00" w:rsidRPr="00AE271A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Kerényi A., (2003): Európa természe</w:t>
      </w:r>
      <w:r>
        <w:rPr>
          <w:sz w:val="22"/>
          <w:szCs w:val="22"/>
          <w:lang w:val="da-DK"/>
        </w:rPr>
        <w:t xml:space="preserve">t- és környezetvédelme. Nemzeti </w:t>
      </w:r>
      <w:r w:rsidRPr="00AE271A">
        <w:rPr>
          <w:sz w:val="22"/>
          <w:szCs w:val="22"/>
          <w:lang w:val="da-DK"/>
        </w:rPr>
        <w:t>Tankönykiadó, Budapest</w:t>
      </w:r>
    </w:p>
    <w:p w:rsidR="00D00D00" w:rsidRPr="00AE271A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Rakonczai Z., (2014): Természetvédelem. Mezőgazda Kiadó, Budapest</w:t>
      </w:r>
    </w:p>
    <w:p w:rsidR="00D00D00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Csepregi I., (2014): A természetvédelem hazai és nemzetközi történetének áttekintése. In. Juhász L. szerk. Természetvédelmi álla</w:t>
      </w:r>
      <w:r>
        <w:rPr>
          <w:sz w:val="22"/>
          <w:szCs w:val="22"/>
          <w:lang w:val="da-DK"/>
        </w:rPr>
        <w:t xml:space="preserve">ttan. Mezőgazda Kiadó, Budapest </w:t>
      </w:r>
    </w:p>
    <w:p w:rsidR="00D00D00" w:rsidRDefault="00D00D00" w:rsidP="00D00D00">
      <w:pPr>
        <w:rPr>
          <w:sz w:val="22"/>
          <w:szCs w:val="22"/>
          <w:lang w:val="da-DK"/>
        </w:rPr>
      </w:pPr>
      <w:r w:rsidRPr="00AE271A">
        <w:rPr>
          <w:sz w:val="22"/>
          <w:szCs w:val="22"/>
          <w:lang w:val="da-DK"/>
        </w:rPr>
        <w:t>Internetes források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2022/2023.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034AA">
        <w:rPr>
          <w:b/>
        </w:rPr>
        <w:t>Mezőgazdasági jog és szakigazgatás</w:t>
      </w:r>
      <w:r>
        <w:rPr>
          <w:b/>
        </w:rPr>
        <w:t xml:space="preserve"> MTMTVL7007</w:t>
      </w:r>
    </w:p>
    <w:p w:rsidR="00D00D00" w:rsidRPr="000034AA" w:rsidRDefault="00D00D00" w:rsidP="00D00D00">
      <w:pPr>
        <w:rPr>
          <w:bCs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0034AA">
        <w:rPr>
          <w:bCs/>
        </w:rPr>
        <w:t xml:space="preserve">Dr. </w:t>
      </w:r>
      <w:proofErr w:type="spellStart"/>
      <w:r w:rsidRPr="000034AA">
        <w:rPr>
          <w:bCs/>
        </w:rPr>
        <w:t>Andorkó</w:t>
      </w:r>
      <w:proofErr w:type="spellEnd"/>
      <w:r w:rsidRPr="000034AA">
        <w:rPr>
          <w:bCs/>
        </w:rPr>
        <w:t xml:space="preserve"> Imre Péter </w:t>
      </w:r>
      <w:r>
        <w:rPr>
          <w:bCs/>
        </w:rPr>
        <w:t>PhD, megbízott oktató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B14F70" w:rsidRDefault="00D00D00" w:rsidP="00D00D00">
      <w:r w:rsidRPr="00B14F70">
        <w:rPr>
          <w:b/>
        </w:rPr>
        <w:t xml:space="preserve">Tantárgy típusa: </w:t>
      </w:r>
      <w:r w:rsidRPr="005746DD">
        <w:rPr>
          <w:bCs/>
        </w:rPr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 w:rsidRPr="005746DD">
        <w:rPr>
          <w:bCs/>
        </w:rPr>
        <w:t>2+0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 w:rsidRPr="005746DD">
        <w:rPr>
          <w:bCs/>
        </w:rPr>
        <w:t>3</w:t>
      </w:r>
    </w:p>
    <w:p w:rsidR="00D00D00" w:rsidRPr="00B14F70" w:rsidRDefault="00D00D00" w:rsidP="00D00D00">
      <w:pPr>
        <w:rPr>
          <w:b/>
        </w:rPr>
      </w:pPr>
    </w:p>
    <w:p w:rsidR="00D00D00" w:rsidRPr="00461C70" w:rsidRDefault="00D00D00" w:rsidP="00D00D00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61C70">
        <w:t>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Default="00D00D00" w:rsidP="00D00D00">
      <w:pPr>
        <w:suppressAutoHyphens/>
        <w:rPr>
          <w:sz w:val="22"/>
          <w:szCs w:val="22"/>
        </w:rPr>
      </w:pP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 xml:space="preserve">Bevezetés, a jog fogalmának ismertetése, jogi alapfogalmak, jogszabálytan, a (magyar belső) jogszabályok </w:t>
      </w:r>
      <w:proofErr w:type="gramStart"/>
      <w:r w:rsidRPr="005746DD">
        <w:t>hierarchiája</w:t>
      </w:r>
      <w:proofErr w:type="gramEnd"/>
      <w:r w:rsidRPr="005746DD">
        <w:t>, a jogalkotó szervek, érvényesség, hatályosság.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Polgári jogi és polgári eljárásjogi alapfogalmak, a per alanyai, a magyar bírósági szervezetrendszer, a határozatok, a per menete.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 xml:space="preserve">Európai jogi alapfogalmak, az Európai Unió kialakulásának folyamata, az Európai Unió jogforrásai, a KAP kialakulása, története. 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Dologi jogi ismeretek I., dolog, tulajdon, birtok, birtokvédelem, tulajdonvédelem, tulajdonszerzés, szomszédjogok, túlépítés, birtokvédelem.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Dologi jogi ismeretek II., a korlátolt dologi jogok a közös tulajdonra vonatkozó ismeretek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Szerződési jogi alapismeretek I., a szerződés fogalma, a szerződési jog alapelvei, a szerződés létrehozása, főbb szerződéstípusok.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Szerződési jogi alapismeretek II., a szerződések érvénytelensége.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A magyar agrárfejlődés története és jellemzői, a magyar agrárium fejlődése, a földtulajdoni- és használati viszonyok változása a nagybirtokrendszer megszűnésétől a rendszerváltás időszakáig.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 xml:space="preserve">A magyar földtulajdoni, földhasználati </w:t>
      </w:r>
      <w:proofErr w:type="gramStart"/>
      <w:r w:rsidRPr="005746DD">
        <w:t>struktúra</w:t>
      </w:r>
      <w:proofErr w:type="gramEnd"/>
      <w:r w:rsidRPr="005746DD">
        <w:t xml:space="preserve"> I., a termőföldek tulajdonszerzésére vonatkozó szabályozás európai kitekintéssel (a földkérdés Európában)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 xml:space="preserve">A magyar földtulajdoni, földhasználati </w:t>
      </w:r>
      <w:proofErr w:type="gramStart"/>
      <w:r w:rsidRPr="005746DD">
        <w:t>struktúra</w:t>
      </w:r>
      <w:proofErr w:type="gramEnd"/>
      <w:r w:rsidRPr="005746DD">
        <w:t xml:space="preserve"> II., a termőföld tulajdonszerzés jogi szabályozása, anyagi és eljárásjogi korlátai.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A termőföld használatának szabályai, a mezőgazdasági haszonbérlet, termőföld haszonbérlet, az erdő használatának szabályai, vadászati jog használatának szabályai.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>Az agrárjogi földnyilvántartások rendszere és történeti fejlődése, az egységes ingatlan-nyilvántartás hatályos szabályai.</w:t>
      </w:r>
    </w:p>
    <w:p w:rsidR="00D00D00" w:rsidRPr="005746DD" w:rsidRDefault="00D00D00" w:rsidP="00D00D00">
      <w:pPr>
        <w:pStyle w:val="Listaszerbekezds"/>
        <w:numPr>
          <w:ilvl w:val="0"/>
          <w:numId w:val="9"/>
        </w:numPr>
        <w:suppressAutoHyphens/>
        <w:jc w:val="both"/>
      </w:pPr>
      <w:r w:rsidRPr="005746DD">
        <w:t xml:space="preserve">A közigazgatási jog alapjai. A közigazgatás feladatai és </w:t>
      </w:r>
      <w:proofErr w:type="gramStart"/>
      <w:r w:rsidRPr="005746DD">
        <w:t>funkciói</w:t>
      </w:r>
      <w:proofErr w:type="gramEnd"/>
      <w:r w:rsidRPr="005746DD">
        <w:t>. A közigazgatás fogalma, elhatárolása egyéb állami tevékenységektől. A közigazgatási szerv, szervezet és szervezetrendszer (a területi tagolás).</w:t>
      </w:r>
    </w:p>
    <w:p w:rsidR="00D00D00" w:rsidRPr="001E6F92" w:rsidRDefault="00D00D00" w:rsidP="00D00D00">
      <w:pPr>
        <w:pStyle w:val="Listaszerbekezds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5746DD">
        <w:t xml:space="preserve">Az </w:t>
      </w:r>
      <w:proofErr w:type="gramStart"/>
      <w:r w:rsidRPr="005746DD">
        <w:t>agrár</w:t>
      </w:r>
      <w:proofErr w:type="gramEnd"/>
      <w:r w:rsidRPr="005746DD">
        <w:t xml:space="preserve"> szakigazgatás területei, intézményrendszere.</w:t>
      </w:r>
    </w:p>
    <w:p w:rsidR="00D00D00" w:rsidRPr="001E6F92" w:rsidRDefault="00D00D00" w:rsidP="00D00D00">
      <w:pPr>
        <w:suppressAutoHyphens/>
        <w:ind w:left="34"/>
        <w:rPr>
          <w:sz w:val="22"/>
          <w:szCs w:val="22"/>
        </w:rPr>
      </w:pPr>
    </w:p>
    <w:p w:rsidR="00D00D00" w:rsidRDefault="00D00D00" w:rsidP="00D00D00"/>
    <w:p w:rsidR="00D00D00" w:rsidRPr="00B14F70" w:rsidRDefault="00D00D00" w:rsidP="00D00D00"/>
    <w:p w:rsidR="00D00D00" w:rsidRPr="00B14F70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00D00" w:rsidRPr="00B14F70" w:rsidRDefault="00D00D00" w:rsidP="00D00D00">
      <w:pPr>
        <w:spacing w:before="120"/>
        <w:jc w:val="both"/>
        <w:rPr>
          <w:i/>
        </w:rPr>
      </w:pPr>
      <w:r>
        <w:t xml:space="preserve">Az előadásokon </w:t>
      </w:r>
      <w:r w:rsidRPr="00B14F70">
        <w:t xml:space="preserve">való részvétel </w:t>
      </w:r>
      <w:r>
        <w:t>az egyetemi szabályzatoknak megfelelően kötelező</w:t>
      </w:r>
      <w:r w:rsidRPr="00B14F70">
        <w:t>.</w:t>
      </w:r>
    </w:p>
    <w:p w:rsidR="00D00D00" w:rsidRPr="00B14F70" w:rsidRDefault="00D00D00" w:rsidP="00D00D00">
      <w:pPr>
        <w:spacing w:before="120"/>
        <w:rPr>
          <w:b/>
        </w:rPr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B14F70" w:rsidRDefault="00D00D00" w:rsidP="00D00D00">
      <w:pPr>
        <w:rPr>
          <w:b/>
        </w:rPr>
      </w:pPr>
    </w:p>
    <w:p w:rsidR="00D00D00" w:rsidRDefault="00D00D00" w:rsidP="00D00D00">
      <w:pPr>
        <w:rPr>
          <w:b/>
        </w:rPr>
      </w:pPr>
      <w:r w:rsidRPr="00B14F70">
        <w:rPr>
          <w:b/>
        </w:rPr>
        <w:t>Ajánlott irodalom:</w:t>
      </w:r>
    </w:p>
    <w:p w:rsidR="00D00D00" w:rsidRPr="008F0475" w:rsidRDefault="00D00D00" w:rsidP="00D00D00">
      <w:pPr>
        <w:pStyle w:val="Listaszerbekezds"/>
        <w:numPr>
          <w:ilvl w:val="0"/>
          <w:numId w:val="12"/>
        </w:numPr>
        <w:rPr>
          <w:szCs w:val="28"/>
        </w:rPr>
      </w:pPr>
      <w:r w:rsidRPr="008F0475">
        <w:rPr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8F0475">
        <w:rPr>
          <w:szCs w:val="28"/>
        </w:rPr>
        <w:t>Novotni</w:t>
      </w:r>
      <w:proofErr w:type="spellEnd"/>
      <w:r w:rsidRPr="008F0475">
        <w:rPr>
          <w:szCs w:val="28"/>
        </w:rPr>
        <w:t xml:space="preserve"> Kiadó, Miskolc, ISBN 978-963-9360-53-2</w:t>
      </w:r>
    </w:p>
    <w:p w:rsidR="00D00D00" w:rsidRPr="008F0475" w:rsidRDefault="00D00D00" w:rsidP="00D00D00">
      <w:pPr>
        <w:pStyle w:val="Listaszerbekezds"/>
        <w:numPr>
          <w:ilvl w:val="0"/>
          <w:numId w:val="12"/>
        </w:numPr>
        <w:rPr>
          <w:szCs w:val="28"/>
        </w:rPr>
      </w:pPr>
      <w:proofErr w:type="spellStart"/>
      <w:r w:rsidRPr="008F0475">
        <w:rPr>
          <w:szCs w:val="28"/>
        </w:rPr>
        <w:t>Bobvos</w:t>
      </w:r>
      <w:proofErr w:type="spellEnd"/>
      <w:r w:rsidRPr="008F0475">
        <w:rPr>
          <w:szCs w:val="28"/>
        </w:rPr>
        <w:t xml:space="preserve"> Pál, Hegyes Péter: (2015) </w:t>
      </w:r>
      <w:proofErr w:type="gramStart"/>
      <w:r w:rsidRPr="008F0475">
        <w:rPr>
          <w:szCs w:val="28"/>
        </w:rPr>
        <w:t>A</w:t>
      </w:r>
      <w:proofErr w:type="gramEnd"/>
      <w:r w:rsidRPr="008F0475">
        <w:rPr>
          <w:szCs w:val="28"/>
        </w:rPr>
        <w:t xml:space="preserve"> földforgalom és földhasználat alapintézményei: egyetemi jegyzet. Szegedi Tudományegyetem Állam- és Jogtudományi Kar, Szeged.</w:t>
      </w:r>
    </w:p>
    <w:p w:rsidR="00D00D00" w:rsidRPr="008F0475" w:rsidRDefault="00D00D00" w:rsidP="00D00D00">
      <w:pPr>
        <w:pStyle w:val="Listaszerbekezds"/>
        <w:numPr>
          <w:ilvl w:val="0"/>
          <w:numId w:val="12"/>
        </w:numPr>
        <w:rPr>
          <w:szCs w:val="28"/>
        </w:rPr>
      </w:pPr>
      <w:r w:rsidRPr="008F0475">
        <w:rPr>
          <w:szCs w:val="28"/>
        </w:rPr>
        <w:t xml:space="preserve">Szalay Erzsébet: (2011) Gazdasági jogi ismeretek. A gazdasági jog és a közigazgatás alapjai, </w:t>
      </w:r>
      <w:proofErr w:type="spellStart"/>
      <w:r w:rsidRPr="008F0475">
        <w:rPr>
          <w:szCs w:val="28"/>
        </w:rPr>
        <w:t>Verlag</w:t>
      </w:r>
      <w:proofErr w:type="spellEnd"/>
      <w:r w:rsidRPr="008F0475">
        <w:rPr>
          <w:szCs w:val="28"/>
        </w:rPr>
        <w:t xml:space="preserve"> </w:t>
      </w:r>
      <w:proofErr w:type="spellStart"/>
      <w:r w:rsidRPr="008F0475">
        <w:rPr>
          <w:szCs w:val="28"/>
        </w:rPr>
        <w:t>Dashöfer</w:t>
      </w:r>
      <w:proofErr w:type="spellEnd"/>
      <w:r w:rsidRPr="008F0475">
        <w:rPr>
          <w:szCs w:val="28"/>
        </w:rPr>
        <w:t xml:space="preserve"> Szakkiadó Kft., ISBN 963-9313-76-9</w:t>
      </w:r>
    </w:p>
    <w:p w:rsidR="00D00D00" w:rsidRPr="008F0475" w:rsidRDefault="00D00D00" w:rsidP="00D00D00">
      <w:pPr>
        <w:pStyle w:val="Listaszerbekezds"/>
        <w:numPr>
          <w:ilvl w:val="0"/>
          <w:numId w:val="12"/>
        </w:numPr>
        <w:rPr>
          <w:szCs w:val="28"/>
        </w:rPr>
      </w:pPr>
      <w:r w:rsidRPr="008F0475">
        <w:rPr>
          <w:szCs w:val="28"/>
        </w:rPr>
        <w:t xml:space="preserve">Gottfried </w:t>
      </w:r>
      <w:proofErr w:type="spellStart"/>
      <w:r w:rsidRPr="008F0475">
        <w:rPr>
          <w:szCs w:val="28"/>
        </w:rPr>
        <w:t>Holzer</w:t>
      </w:r>
      <w:proofErr w:type="spellEnd"/>
      <w:r w:rsidRPr="008F0475">
        <w:rPr>
          <w:szCs w:val="28"/>
        </w:rPr>
        <w:t xml:space="preserve">: (2011) </w:t>
      </w:r>
      <w:proofErr w:type="spellStart"/>
      <w:r w:rsidRPr="008F0475">
        <w:rPr>
          <w:szCs w:val="28"/>
        </w:rPr>
        <w:t>Agrarrecht</w:t>
      </w:r>
      <w:proofErr w:type="spellEnd"/>
      <w:r w:rsidRPr="008F0475">
        <w:rPr>
          <w:szCs w:val="28"/>
        </w:rPr>
        <w:t xml:space="preserve">. </w:t>
      </w:r>
      <w:proofErr w:type="spellStart"/>
      <w:r w:rsidRPr="008F0475">
        <w:rPr>
          <w:szCs w:val="28"/>
        </w:rPr>
        <w:t>Ein</w:t>
      </w:r>
      <w:proofErr w:type="spellEnd"/>
      <w:r w:rsidRPr="008F0475">
        <w:rPr>
          <w:szCs w:val="28"/>
        </w:rPr>
        <w:t xml:space="preserve"> </w:t>
      </w:r>
      <w:proofErr w:type="spellStart"/>
      <w:r w:rsidRPr="008F0475">
        <w:rPr>
          <w:szCs w:val="28"/>
        </w:rPr>
        <w:t>Leitfaden</w:t>
      </w:r>
      <w:proofErr w:type="spellEnd"/>
      <w:r w:rsidRPr="008F0475">
        <w:rPr>
          <w:szCs w:val="28"/>
        </w:rPr>
        <w:t>. 2</w:t>
      </w:r>
      <w:proofErr w:type="gramStart"/>
      <w:r w:rsidRPr="008F0475">
        <w:rPr>
          <w:szCs w:val="28"/>
        </w:rPr>
        <w:t>.,</w:t>
      </w:r>
      <w:proofErr w:type="gramEnd"/>
      <w:r w:rsidRPr="008F0475">
        <w:rPr>
          <w:szCs w:val="28"/>
        </w:rPr>
        <w:t xml:space="preserve"> </w:t>
      </w:r>
      <w:proofErr w:type="spellStart"/>
      <w:r w:rsidRPr="008F0475">
        <w:rPr>
          <w:szCs w:val="28"/>
        </w:rPr>
        <w:t>überarbeitete</w:t>
      </w:r>
      <w:proofErr w:type="spellEnd"/>
      <w:r w:rsidRPr="008F0475">
        <w:rPr>
          <w:szCs w:val="28"/>
        </w:rPr>
        <w:t xml:space="preserve"> </w:t>
      </w:r>
      <w:proofErr w:type="spellStart"/>
      <w:r w:rsidRPr="008F0475">
        <w:rPr>
          <w:szCs w:val="28"/>
        </w:rPr>
        <w:t>Auflage</w:t>
      </w:r>
      <w:proofErr w:type="spellEnd"/>
      <w:r w:rsidRPr="008F0475">
        <w:rPr>
          <w:szCs w:val="28"/>
        </w:rPr>
        <w:t>, Wien, Graz, ISBN 978-3-7083-0739-8</w:t>
      </w:r>
    </w:p>
    <w:p w:rsidR="00D00D00" w:rsidRPr="008F0475" w:rsidRDefault="00D00D00" w:rsidP="00D00D00">
      <w:pPr>
        <w:pStyle w:val="Listaszerbekezds"/>
        <w:numPr>
          <w:ilvl w:val="0"/>
          <w:numId w:val="12"/>
        </w:numPr>
        <w:rPr>
          <w:szCs w:val="28"/>
        </w:rPr>
      </w:pPr>
      <w:proofErr w:type="spellStart"/>
      <w:r w:rsidRPr="008F0475">
        <w:rPr>
          <w:szCs w:val="22"/>
        </w:rPr>
        <w:t>Mechtild</w:t>
      </w:r>
      <w:proofErr w:type="spellEnd"/>
      <w:r w:rsidRPr="008F0475">
        <w:rPr>
          <w:szCs w:val="22"/>
        </w:rPr>
        <w:t xml:space="preserve"> </w:t>
      </w:r>
      <w:proofErr w:type="spellStart"/>
      <w:r w:rsidRPr="008F0475">
        <w:rPr>
          <w:szCs w:val="22"/>
        </w:rPr>
        <w:t>Düsing</w:t>
      </w:r>
      <w:proofErr w:type="spellEnd"/>
      <w:r w:rsidRPr="008F0475">
        <w:rPr>
          <w:szCs w:val="22"/>
        </w:rPr>
        <w:t xml:space="preserve"> – José Martinez: (2016) </w:t>
      </w:r>
      <w:proofErr w:type="spellStart"/>
      <w:r w:rsidRPr="008F0475">
        <w:rPr>
          <w:szCs w:val="22"/>
        </w:rPr>
        <w:t>Agrarrecht</w:t>
      </w:r>
      <w:proofErr w:type="spellEnd"/>
      <w:proofErr w:type="gramStart"/>
      <w:r w:rsidRPr="008F0475">
        <w:rPr>
          <w:szCs w:val="22"/>
        </w:rPr>
        <w:t>.,</w:t>
      </w:r>
      <w:proofErr w:type="gramEnd"/>
      <w:r w:rsidRPr="008F0475">
        <w:rPr>
          <w:szCs w:val="22"/>
        </w:rPr>
        <w:t xml:space="preserve"> </w:t>
      </w:r>
      <w:proofErr w:type="spellStart"/>
      <w:r w:rsidRPr="008F0475">
        <w:rPr>
          <w:szCs w:val="22"/>
        </w:rPr>
        <w:t>Buch</w:t>
      </w:r>
      <w:proofErr w:type="spellEnd"/>
      <w:r w:rsidRPr="008F0475">
        <w:rPr>
          <w:szCs w:val="22"/>
        </w:rPr>
        <w:t xml:space="preserve">, </w:t>
      </w:r>
      <w:proofErr w:type="spellStart"/>
      <w:r w:rsidRPr="008F0475">
        <w:rPr>
          <w:szCs w:val="22"/>
        </w:rPr>
        <w:t>Kommentar</w:t>
      </w:r>
      <w:proofErr w:type="spellEnd"/>
      <w:r w:rsidRPr="008F0475">
        <w:rPr>
          <w:szCs w:val="22"/>
        </w:rPr>
        <w:t xml:space="preserve">, </w:t>
      </w:r>
      <w:proofErr w:type="spellStart"/>
      <w:r w:rsidRPr="008F0475">
        <w:rPr>
          <w:szCs w:val="22"/>
        </w:rPr>
        <w:t>C.H.Beck</w:t>
      </w:r>
      <w:proofErr w:type="spellEnd"/>
      <w:r w:rsidRPr="008F0475">
        <w:rPr>
          <w:szCs w:val="22"/>
        </w:rPr>
        <w:t>, ISBN 978-3-406-67858-5</w:t>
      </w:r>
    </w:p>
    <w:p w:rsidR="00D00D00" w:rsidRPr="008F0475" w:rsidRDefault="00D00D00" w:rsidP="00D00D00">
      <w:pPr>
        <w:rPr>
          <w:sz w:val="28"/>
          <w:szCs w:val="28"/>
        </w:rPr>
      </w:pPr>
    </w:p>
    <w:p w:rsidR="00D00D00" w:rsidRDefault="00D00D00" w:rsidP="00D00D00"/>
    <w:p w:rsidR="00D00D00" w:rsidRDefault="00D00D00">
      <w:pPr>
        <w:spacing w:after="160" w:line="259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 tanév 1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35CA2">
        <w:rPr>
          <w:b/>
        </w:rPr>
        <w:t>Fajmegőrzési tervek</w:t>
      </w:r>
      <w:r>
        <w:rPr>
          <w:b/>
        </w:rPr>
        <w:t xml:space="preserve"> </w:t>
      </w:r>
      <w:r w:rsidRPr="00535CA2">
        <w:rPr>
          <w:b/>
        </w:rPr>
        <w:t>MTMTVL7015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D00D00" w:rsidRPr="00B14F70" w:rsidRDefault="00D00D00" w:rsidP="00D00D00">
      <w:r w:rsidRPr="00B14F70">
        <w:rPr>
          <w:b/>
        </w:rPr>
        <w:t xml:space="preserve">Tantárgy típusa: </w:t>
      </w:r>
      <w:r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>
        <w:t>4+4,</w:t>
      </w:r>
      <w:r w:rsidRPr="007D2D2E">
        <w:t xml:space="preserve"> </w:t>
      </w:r>
      <w:r>
        <w:t>gyakorlati jegy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>
        <w:t>3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természetvédelmi biológia alapok megismerése és a fajmegőrzési és vadfaj védelmi programok megismerése.</w:t>
      </w:r>
    </w:p>
    <w:p w:rsidR="00D00D0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B14F70" w:rsidRDefault="00D00D00" w:rsidP="00D00D00"/>
    <w:p w:rsidR="00D00D00" w:rsidRDefault="00D00D00" w:rsidP="00D00D00">
      <w:r>
        <w:t>1. A természetvédelmi biológia fogalma, története</w:t>
      </w:r>
    </w:p>
    <w:p w:rsidR="00D00D00" w:rsidRDefault="00D00D00" w:rsidP="00D00D00">
      <w:r>
        <w:t>2. A természetvédelmi biológia felosztása (szintek és léptékek)</w:t>
      </w:r>
    </w:p>
    <w:p w:rsidR="00D00D00" w:rsidRDefault="00D00D00" w:rsidP="00D00D00">
      <w:r>
        <w:t xml:space="preserve">3. A </w:t>
      </w:r>
      <w:proofErr w:type="spellStart"/>
      <w:r>
        <w:t>biodiverzitás</w:t>
      </w:r>
      <w:proofErr w:type="spellEnd"/>
    </w:p>
    <w:p w:rsidR="00D00D00" w:rsidRDefault="00D00D00" w:rsidP="00D00D00">
      <w:r>
        <w:t>4. Természetvédelmi kezelési formák</w:t>
      </w:r>
    </w:p>
    <w:p w:rsidR="00D00D00" w:rsidRDefault="00D00D00" w:rsidP="00D00D00">
      <w:r>
        <w:t>5. A fajszintű védelem</w:t>
      </w:r>
    </w:p>
    <w:p w:rsidR="00D00D00" w:rsidRDefault="00D00D00" w:rsidP="00D00D00">
      <w:r>
        <w:t>6. Fajmentés a természetes élőhelyeken kívül (</w:t>
      </w:r>
      <w:proofErr w:type="gramStart"/>
      <w:r>
        <w:t>ex</w:t>
      </w:r>
      <w:proofErr w:type="gramEnd"/>
      <w:r>
        <w:t xml:space="preserve"> situ védelem)</w:t>
      </w:r>
    </w:p>
    <w:p w:rsidR="00D00D00" w:rsidRDefault="00D00D00" w:rsidP="00D00D00">
      <w:r>
        <w:t>7. A fejmegőrzési tervek felépítése és szerkezete</w:t>
      </w:r>
    </w:p>
    <w:p w:rsidR="00D00D00" w:rsidRDefault="00D00D00" w:rsidP="00D00D00">
      <w:r>
        <w:t>8. Hazai fajmegőrzési tervek</w:t>
      </w:r>
    </w:p>
    <w:p w:rsidR="00D00D00" w:rsidRDefault="00D00D00" w:rsidP="00D00D00">
      <w:r>
        <w:t>9. Gerinctelen állatokkal kapcsolatos védelmi stratégiák</w:t>
      </w:r>
    </w:p>
    <w:p w:rsidR="00D00D00" w:rsidRDefault="00D00D00" w:rsidP="00D00D00">
      <w:r>
        <w:t>10. Halak, kétéltűek, hüllők védelmi lehetőségei</w:t>
      </w:r>
    </w:p>
    <w:p w:rsidR="00D00D00" w:rsidRDefault="00D00D00" w:rsidP="00D00D00">
      <w:r>
        <w:t>11. Madárvédelem</w:t>
      </w:r>
    </w:p>
    <w:p w:rsidR="00D00D00" w:rsidRDefault="00D00D00" w:rsidP="00D00D00">
      <w:r>
        <w:t>12. Emlősvédelmi programok</w:t>
      </w:r>
    </w:p>
    <w:p w:rsidR="00D00D00" w:rsidRDefault="00D00D00" w:rsidP="00D00D00">
      <w:r>
        <w:t>13. Esettanulmányok</w:t>
      </w:r>
    </w:p>
    <w:p w:rsidR="00D00D00" w:rsidRPr="00B14F70" w:rsidRDefault="00D00D00" w:rsidP="00D00D00">
      <w:r>
        <w:t xml:space="preserve">14. LIFE </w:t>
      </w:r>
      <w:proofErr w:type="spellStart"/>
      <w:r>
        <w:t>Nature</w:t>
      </w:r>
      <w:proofErr w:type="spellEnd"/>
      <w:r>
        <w:t xml:space="preserve"> programok.</w:t>
      </w:r>
    </w:p>
    <w:p w:rsidR="00D00D00" w:rsidRDefault="00D00D00" w:rsidP="00D00D00">
      <w:pPr>
        <w:spacing w:before="120"/>
        <w:jc w:val="both"/>
        <w:rPr>
          <w:b/>
        </w:rPr>
      </w:pPr>
    </w:p>
    <w:p w:rsidR="00D00D00" w:rsidRPr="00B14F70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esettanulmány</w:t>
      </w: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>
      <w:r>
        <w:t>Juhász L. (2014) Természetvédelmi állattan, Mezőgazda kiadó 233-276 p. (ISBN: 978-</w:t>
      </w:r>
    </w:p>
    <w:p w:rsidR="00D00D00" w:rsidRDefault="00D00D00" w:rsidP="00D00D00">
      <w:r>
        <w:t>963-286-699-4)</w:t>
      </w:r>
    </w:p>
    <w:p w:rsidR="00D00D00" w:rsidRDefault="00D00D00" w:rsidP="00D00D00">
      <w:proofErr w:type="spellStart"/>
      <w:r>
        <w:t>Standovár</w:t>
      </w:r>
      <w:proofErr w:type="spellEnd"/>
      <w:r>
        <w:t xml:space="preserve"> Tibor, Richard B. </w:t>
      </w:r>
      <w:proofErr w:type="spellStart"/>
      <w:r>
        <w:t>Primack</w:t>
      </w:r>
      <w:proofErr w:type="spellEnd"/>
      <w:r>
        <w:t xml:space="preserve"> (2005) </w:t>
      </w:r>
      <w:proofErr w:type="gramStart"/>
      <w:r>
        <w:t>A</w:t>
      </w:r>
      <w:proofErr w:type="gramEnd"/>
      <w:r>
        <w:t xml:space="preserve"> természetvédelmi biológia alapjai</w:t>
      </w:r>
    </w:p>
    <w:p w:rsidR="00D00D00" w:rsidRDefault="00D00D00" w:rsidP="00D00D00">
      <w:r>
        <w:t xml:space="preserve">Nemzeti Tankönyvkiadó </w:t>
      </w:r>
      <w:proofErr w:type="spellStart"/>
      <w:r>
        <w:t>Zrt</w:t>
      </w:r>
      <w:proofErr w:type="spellEnd"/>
      <w:r>
        <w:t>. ISBN: 9631921565</w:t>
      </w:r>
    </w:p>
    <w:p w:rsidR="00D00D00" w:rsidRDefault="00D00D00" w:rsidP="00D00D00">
      <w:r>
        <w:t>LIFE programok honlapjai és kiadványai</w:t>
      </w:r>
    </w:p>
    <w:p w:rsidR="00D00D00" w:rsidRDefault="00D00D00" w:rsidP="00D00D00">
      <w:proofErr w:type="spellStart"/>
      <w:r>
        <w:t>Navjot</w:t>
      </w:r>
      <w:proofErr w:type="spellEnd"/>
      <w:r>
        <w:t xml:space="preserve"> S. </w:t>
      </w:r>
      <w:proofErr w:type="spellStart"/>
      <w:r>
        <w:t>Sodhi</w:t>
      </w:r>
      <w:proofErr w:type="spellEnd"/>
      <w:r>
        <w:t xml:space="preserve"> and Paul R. Ehrlich,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, 2010</w:t>
      </w:r>
    </w:p>
    <w:p w:rsidR="00D00D00" w:rsidRDefault="00D00D00" w:rsidP="00D00D00">
      <w:proofErr w:type="gramStart"/>
      <w:r>
        <w:t>http</w:t>
      </w:r>
      <w:proofErr w:type="gramEnd"/>
      <w:r>
        <w:t>://www.conbio.org/publications/consbioforall</w:t>
      </w:r>
    </w:p>
    <w:p w:rsidR="00D00D00" w:rsidRPr="00AE271A" w:rsidRDefault="00D00D00" w:rsidP="00D00D00">
      <w:pPr>
        <w:rPr>
          <w:sz w:val="22"/>
          <w:szCs w:val="22"/>
          <w:lang w:val="da-DK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2022/2023 tanév I. félév</w:t>
      </w:r>
    </w:p>
    <w:p w:rsidR="00D00D00" w:rsidRDefault="00D00D00" w:rsidP="00D00D00">
      <w:pPr>
        <w:jc w:val="center"/>
        <w:rPr>
          <w:b/>
        </w:rPr>
      </w:pPr>
    </w:p>
    <w:p w:rsidR="00D00D00" w:rsidRPr="0090036B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0036B">
        <w:t>Konzervációbiológia</w:t>
      </w:r>
      <w:r>
        <w:t xml:space="preserve"> </w:t>
      </w:r>
      <w:r w:rsidRPr="00A961E7">
        <w:t>MTMTVL7016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B14F70" w:rsidRDefault="00D00D00" w:rsidP="00D00D00">
      <w:r w:rsidRPr="00B14F70">
        <w:rPr>
          <w:b/>
        </w:rPr>
        <w:t xml:space="preserve">Tantárgy típusa: </w:t>
      </w:r>
      <w:r w:rsidRPr="00B14F70"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>
        <w:t>4+4/félév</w:t>
      </w:r>
      <w:r>
        <w:rPr>
          <w:b/>
        </w:rPr>
        <w:t xml:space="preserve">, </w:t>
      </w:r>
      <w:r>
        <w:t>kollokvium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 w:rsidRPr="0090036B">
        <w:rPr>
          <w:rFonts w:hint="eastAsia"/>
        </w:rPr>
        <w:t>3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00D00" w:rsidRPr="0090036B" w:rsidRDefault="00D00D00" w:rsidP="00D00D00">
      <w:pPr>
        <w:jc w:val="both"/>
      </w:pPr>
      <w:r>
        <w:t xml:space="preserve">A konzervációbiológia, avagy természetvédelmi biológia célja az emberi tevékenység fajok populációira, társulásokra és ökoszisztémákra gyakorolt hatásainak vizsgálata. Ezek mellett olyan gyakorlati módszerek kidolgozása, amelyekkel megakadályozható a </w:t>
      </w:r>
      <w:proofErr w:type="spellStart"/>
      <w:r>
        <w:t>biodiverzitás</w:t>
      </w:r>
      <w:proofErr w:type="spellEnd"/>
      <w:r>
        <w:t xml:space="preserve"> csökkenése. A hallgatók megismerik a különböző tudományterületeket ötvöző konzervációbiológia hazai és nemzetközi történetével, alapjait, fogalomrendszerét valamint a biológiai sokféleség védelmének legfontosabb eszközeit és lehetőségeit. Mindezt számos esettanulmány megismerésén és megvitatásán keresztül.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B14F70" w:rsidRDefault="00D00D00" w:rsidP="00D00D00"/>
    <w:p w:rsidR="00D00D00" w:rsidRPr="00E90874" w:rsidRDefault="00D00D00" w:rsidP="00D00D00">
      <w:pPr>
        <w:numPr>
          <w:ilvl w:val="0"/>
          <w:numId w:val="13"/>
        </w:numPr>
        <w:jc w:val="both"/>
      </w:pPr>
      <w:r w:rsidRPr="00E90874">
        <w:t>A konzervációbiológia tárgyköre és feladata</w:t>
      </w:r>
      <w:r>
        <w:t xml:space="preserve"> - Bevezetés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E90874">
        <w:t xml:space="preserve">A </w:t>
      </w:r>
      <w:r>
        <w:t>természetvédelem</w:t>
      </w:r>
      <w:r w:rsidRPr="00E90874">
        <w:t xml:space="preserve"> története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E90874">
        <w:t>A biológiai sokféleség</w:t>
      </w:r>
      <w:r>
        <w:t xml:space="preserve"> (fogalma, </w:t>
      </w:r>
      <w:r w:rsidRPr="00E90874">
        <w:t>szintjei, mérése, értékelése</w:t>
      </w:r>
      <w:r>
        <w:t>)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E90874">
        <w:t>A biológiai sokféleség</w:t>
      </w:r>
      <w:r>
        <w:t xml:space="preserve"> időbeli és térbeli eloszlása a Földön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>
        <w:t>A biológiai sokféleséget fenyegető veszélyek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>
        <w:t>A biológiai sokféleség védelme I. (fajszintű védelem)</w:t>
      </w:r>
      <w:r w:rsidRPr="00B14F70">
        <w:t xml:space="preserve"> 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>
        <w:t>A biológiai sokféleség védelme II. (populáció szintű védelem)</w:t>
      </w:r>
      <w:r w:rsidRPr="00B14F70">
        <w:t xml:space="preserve"> 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>
        <w:t>A biológiai sokféleség védelme III. (élőhelyek, életközösségek védelme)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7A5BF6">
        <w:t>Természetvédelmi prioritások és stratégiák</w:t>
      </w:r>
      <w:r>
        <w:t xml:space="preserve"> – döntéshozatal és szakpolitika</w:t>
      </w:r>
    </w:p>
    <w:p w:rsidR="00D00D00" w:rsidRDefault="00D00D00" w:rsidP="00D00D00">
      <w:pPr>
        <w:numPr>
          <w:ilvl w:val="0"/>
          <w:numId w:val="13"/>
        </w:numPr>
        <w:jc w:val="both"/>
      </w:pPr>
      <w:r w:rsidRPr="00805168">
        <w:t>Természetvédel</w:t>
      </w:r>
      <w:r>
        <w:t>e</w:t>
      </w:r>
      <w:r w:rsidRPr="00805168">
        <w:t xml:space="preserve">m és Társadalom 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805168">
        <w:t xml:space="preserve">Konzervációbiológia a gyakorlatban I. </w:t>
      </w:r>
      <w:r>
        <w:t>(ex-situ védelem, új populációk létrehozása, át- és visszatelepítési programok)</w:t>
      </w:r>
      <w:r w:rsidRPr="00805168">
        <w:t xml:space="preserve"> 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 w:rsidRPr="000B3215">
        <w:rPr>
          <w:bCs/>
        </w:rPr>
        <w:t>Konzervációbiológia a gyakorlatban</w:t>
      </w:r>
      <w:r>
        <w:rPr>
          <w:bCs/>
        </w:rPr>
        <w:t xml:space="preserve"> II. - természetvédelmi kezelés (konzerváció vagy </w:t>
      </w:r>
      <w:proofErr w:type="spellStart"/>
      <w:r>
        <w:rPr>
          <w:bCs/>
        </w:rPr>
        <w:t>perezerváció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etnobiológia</w:t>
      </w:r>
      <w:proofErr w:type="spellEnd"/>
      <w:r>
        <w:rPr>
          <w:bCs/>
        </w:rPr>
        <w:t>)</w:t>
      </w:r>
    </w:p>
    <w:p w:rsidR="00D00D00" w:rsidRDefault="00D00D00" w:rsidP="00D00D00">
      <w:pPr>
        <w:numPr>
          <w:ilvl w:val="0"/>
          <w:numId w:val="13"/>
        </w:numPr>
        <w:jc w:val="both"/>
      </w:pPr>
      <w:r w:rsidRPr="000B3215">
        <w:rPr>
          <w:bCs/>
        </w:rPr>
        <w:t>Konzervációbiológia a gyakorlatban</w:t>
      </w:r>
      <w:r>
        <w:rPr>
          <w:bCs/>
        </w:rPr>
        <w:t xml:space="preserve"> III. - </w:t>
      </w:r>
      <w:r w:rsidRPr="00805168">
        <w:t>élőhely-helyreállítás (</w:t>
      </w:r>
      <w:proofErr w:type="gramStart"/>
      <w:r w:rsidRPr="00805168">
        <w:t>restaurációs</w:t>
      </w:r>
      <w:proofErr w:type="gramEnd"/>
      <w:r w:rsidRPr="00805168">
        <w:t xml:space="preserve"> ökológia, re-</w:t>
      </w:r>
      <w:proofErr w:type="spellStart"/>
      <w:r w:rsidRPr="00805168">
        <w:t>wilding</w:t>
      </w:r>
      <w:proofErr w:type="spellEnd"/>
      <w:r w:rsidRPr="00805168">
        <w:t>)</w:t>
      </w:r>
    </w:p>
    <w:p w:rsidR="00D00D00" w:rsidRPr="00B14F70" w:rsidRDefault="00D00D00" w:rsidP="00D00D00">
      <w:pPr>
        <w:numPr>
          <w:ilvl w:val="0"/>
          <w:numId w:val="13"/>
        </w:numPr>
        <w:jc w:val="both"/>
      </w:pPr>
      <w:r>
        <w:t>Esettanulmányok</w:t>
      </w:r>
    </w:p>
    <w:p w:rsidR="00D00D00" w:rsidRPr="00B14F70" w:rsidRDefault="00D00D00" w:rsidP="00D00D00"/>
    <w:p w:rsidR="00D00D00" w:rsidRPr="00B14F70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90036B">
        <w:rPr>
          <w:rFonts w:hint="eastAsia"/>
        </w:rPr>
        <w:t>nincs</w:t>
      </w:r>
    </w:p>
    <w:p w:rsidR="00D00D00" w:rsidRPr="00B14F70" w:rsidRDefault="00D00D00" w:rsidP="00D00D00">
      <w:pPr>
        <w:spacing w:before="120"/>
        <w:rPr>
          <w:b/>
        </w:rPr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90036B">
        <w:t>kollokvium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>
      <w:r w:rsidRPr="002D32D1">
        <w:t xml:space="preserve">Hunter </w:t>
      </w:r>
      <w:proofErr w:type="spellStart"/>
      <w:r w:rsidRPr="002D32D1">
        <w:t>Jr</w:t>
      </w:r>
      <w:proofErr w:type="spellEnd"/>
      <w:r w:rsidRPr="002D32D1">
        <w:t xml:space="preserve">, M. L., &amp; </w:t>
      </w:r>
      <w:proofErr w:type="spellStart"/>
      <w:r w:rsidRPr="002D32D1">
        <w:t>Gibbs</w:t>
      </w:r>
      <w:proofErr w:type="spellEnd"/>
      <w:r w:rsidRPr="002D32D1">
        <w:t xml:space="preserve">, J. P. (2007). Fundamentals of </w:t>
      </w:r>
      <w:proofErr w:type="spellStart"/>
      <w:r w:rsidRPr="002D32D1">
        <w:t>conservation</w:t>
      </w:r>
      <w:proofErr w:type="spellEnd"/>
      <w:r w:rsidRPr="002D32D1">
        <w:t xml:space="preserve"> </w:t>
      </w:r>
      <w:proofErr w:type="spellStart"/>
      <w:r w:rsidRPr="002D32D1">
        <w:t>biology</w:t>
      </w:r>
      <w:proofErr w:type="spellEnd"/>
      <w:r w:rsidRPr="002D32D1">
        <w:t xml:space="preserve">. 3rd </w:t>
      </w:r>
      <w:proofErr w:type="spellStart"/>
      <w:r w:rsidRPr="002D32D1">
        <w:t>ed</w:t>
      </w:r>
      <w:proofErr w:type="spellEnd"/>
      <w:r w:rsidRPr="002D32D1">
        <w:t xml:space="preserve">. </w:t>
      </w:r>
      <w:r w:rsidRPr="002D32D1">
        <w:rPr>
          <w:i/>
        </w:rPr>
        <w:t xml:space="preserve">John </w:t>
      </w:r>
      <w:proofErr w:type="spellStart"/>
      <w:r w:rsidRPr="002D32D1">
        <w:rPr>
          <w:i/>
        </w:rPr>
        <w:t>Wiley</w:t>
      </w:r>
      <w:proofErr w:type="spellEnd"/>
      <w:r w:rsidRPr="002D32D1">
        <w:rPr>
          <w:i/>
        </w:rPr>
        <w:t xml:space="preserve"> &amp; </w:t>
      </w:r>
      <w:proofErr w:type="spellStart"/>
      <w:r w:rsidRPr="002D32D1">
        <w:rPr>
          <w:i/>
        </w:rPr>
        <w:t>Sons</w:t>
      </w:r>
      <w:proofErr w:type="spellEnd"/>
      <w:r>
        <w:rPr>
          <w:i/>
        </w:rPr>
        <w:t>.</w:t>
      </w:r>
    </w:p>
    <w:p w:rsidR="00D00D00" w:rsidRPr="002D32D1" w:rsidRDefault="00D00D00" w:rsidP="00D00D00">
      <w:r w:rsidRPr="002D32D1">
        <w:rPr>
          <w:rFonts w:hint="eastAsia"/>
          <w:lang w:val="en-US"/>
        </w:rPr>
        <w:t>Van Dyke, F.</w:t>
      </w:r>
      <w:r w:rsidRPr="002D32D1">
        <w:rPr>
          <w:rFonts w:hint="eastAsia"/>
        </w:rPr>
        <w:t xml:space="preserve"> &amp; </w:t>
      </w:r>
      <w:proofErr w:type="spellStart"/>
      <w:r w:rsidRPr="002D32D1">
        <w:rPr>
          <w:rFonts w:hint="eastAsia"/>
        </w:rPr>
        <w:t>Lamb</w:t>
      </w:r>
      <w:proofErr w:type="spellEnd"/>
      <w:r w:rsidRPr="002D32D1">
        <w:rPr>
          <w:rFonts w:hint="eastAsia"/>
        </w:rPr>
        <w:t>, R. L.</w:t>
      </w:r>
      <w:r w:rsidRPr="002D32D1">
        <w:rPr>
          <w:rFonts w:hint="eastAsia"/>
          <w:lang w:val="en-US"/>
        </w:rPr>
        <w:t xml:space="preserve"> (20</w:t>
      </w:r>
      <w:r w:rsidRPr="002D32D1">
        <w:rPr>
          <w:rFonts w:hint="eastAsia"/>
        </w:rPr>
        <w:t>2</w:t>
      </w:r>
      <w:r w:rsidRPr="002D32D1">
        <w:rPr>
          <w:rFonts w:hint="eastAsia"/>
          <w:lang w:val="en-US"/>
        </w:rPr>
        <w:t xml:space="preserve">0). Conservation biology: foundations, concepts, applications. </w:t>
      </w:r>
      <w:r w:rsidRPr="002D32D1">
        <w:rPr>
          <w:rFonts w:hint="eastAsia"/>
        </w:rPr>
        <w:t xml:space="preserve">3rd </w:t>
      </w:r>
      <w:proofErr w:type="spellStart"/>
      <w:r w:rsidRPr="002D32D1">
        <w:rPr>
          <w:rFonts w:hint="eastAsia"/>
        </w:rPr>
        <w:t>ed</w:t>
      </w:r>
      <w:proofErr w:type="spellEnd"/>
      <w:r w:rsidRPr="002D32D1">
        <w:rPr>
          <w:rFonts w:hint="eastAsia"/>
        </w:rPr>
        <w:t xml:space="preserve">. </w:t>
      </w:r>
      <w:r w:rsidRPr="002D32D1">
        <w:rPr>
          <w:rFonts w:hint="eastAsia"/>
          <w:i/>
          <w:lang w:val="en-US"/>
        </w:rPr>
        <w:t>Springer Science &amp; Business Media</w:t>
      </w:r>
      <w:r w:rsidRPr="002D32D1">
        <w:rPr>
          <w:rFonts w:hint="eastAsia"/>
          <w:lang w:val="en-US"/>
        </w:rPr>
        <w:t>.</w:t>
      </w:r>
    </w:p>
    <w:p w:rsidR="00D00D00" w:rsidRDefault="00D00D00" w:rsidP="00D00D00">
      <w:proofErr w:type="spellStart"/>
      <w:r w:rsidRPr="002D32D1">
        <w:t>Sodhi</w:t>
      </w:r>
      <w:proofErr w:type="spellEnd"/>
      <w:r w:rsidRPr="002D32D1">
        <w:t>, N. S</w:t>
      </w:r>
      <w:proofErr w:type="gramStart"/>
      <w:r w:rsidRPr="002D32D1">
        <w:t>.,</w:t>
      </w:r>
      <w:proofErr w:type="gramEnd"/>
      <w:r w:rsidRPr="002D32D1">
        <w:t xml:space="preserve"> &amp; Ehrlich, P. R. (</w:t>
      </w:r>
      <w:proofErr w:type="spellStart"/>
      <w:r w:rsidRPr="002D32D1">
        <w:t>Eds</w:t>
      </w:r>
      <w:proofErr w:type="spellEnd"/>
      <w:r w:rsidRPr="002D32D1">
        <w:t xml:space="preserve">.). (2010). </w:t>
      </w:r>
      <w:proofErr w:type="spellStart"/>
      <w:r w:rsidRPr="002D32D1">
        <w:t>Conservation</w:t>
      </w:r>
      <w:proofErr w:type="spellEnd"/>
      <w:r w:rsidRPr="002D32D1">
        <w:t xml:space="preserve"> </w:t>
      </w:r>
      <w:proofErr w:type="spellStart"/>
      <w:r w:rsidRPr="002D32D1">
        <w:t>biology</w:t>
      </w:r>
      <w:proofErr w:type="spellEnd"/>
      <w:r w:rsidRPr="002D32D1">
        <w:t xml:space="preserve"> </w:t>
      </w:r>
      <w:proofErr w:type="spellStart"/>
      <w:r w:rsidRPr="002D32D1">
        <w:t>for</w:t>
      </w:r>
      <w:proofErr w:type="spellEnd"/>
      <w:r w:rsidRPr="002D32D1">
        <w:t xml:space="preserve"> </w:t>
      </w:r>
      <w:proofErr w:type="spellStart"/>
      <w:r w:rsidRPr="002D32D1">
        <w:t>all</w:t>
      </w:r>
      <w:proofErr w:type="spellEnd"/>
      <w:r w:rsidRPr="002D32D1">
        <w:t xml:space="preserve">. </w:t>
      </w:r>
      <w:r w:rsidRPr="002D32D1">
        <w:rPr>
          <w:i/>
        </w:rPr>
        <w:t>Oxford University Press.</w:t>
      </w:r>
    </w:p>
    <w:p w:rsidR="00D00D00" w:rsidRDefault="00D00D00" w:rsidP="00D00D00">
      <w:proofErr w:type="spellStart"/>
      <w:r>
        <w:t>Standovár</w:t>
      </w:r>
      <w:proofErr w:type="spellEnd"/>
      <w:r>
        <w:t xml:space="preserve"> T. </w:t>
      </w:r>
      <w:r w:rsidRPr="002D32D1">
        <w:t>&amp;</w:t>
      </w:r>
      <w:r>
        <w:t xml:space="preserve"> </w:t>
      </w:r>
      <w:proofErr w:type="spellStart"/>
      <w:r>
        <w:t>Primack</w:t>
      </w:r>
      <w:proofErr w:type="spellEnd"/>
      <w:r>
        <w:t xml:space="preserve"> R</w:t>
      </w:r>
      <w:proofErr w:type="gramStart"/>
      <w:r>
        <w:t>.B.</w:t>
      </w:r>
      <w:proofErr w:type="gramEnd"/>
      <w:r>
        <w:t xml:space="preserve"> (1998) A természetvédelmi biológia alapjai. </w:t>
      </w:r>
      <w:r w:rsidRPr="002D32D1">
        <w:rPr>
          <w:i/>
        </w:rPr>
        <w:t>Nemzeti Tankönyvkiadó</w:t>
      </w:r>
      <w:r>
        <w:t>.</w:t>
      </w:r>
    </w:p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2022/23. tanév 1.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Kommunikáció és konfliktuskezelés MTMTVL7017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Juhász Csilla, egyetemi docens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B14F70" w:rsidRDefault="00D00D00" w:rsidP="00D00D00">
      <w:r w:rsidRPr="00B14F70">
        <w:rPr>
          <w:b/>
        </w:rPr>
        <w:t xml:space="preserve">Tantárgy típusa: </w:t>
      </w:r>
      <w:r w:rsidRPr="0019312A"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 w:rsidRPr="00A76E3A">
        <w:t>4+4 G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>
        <w:t>3</w:t>
      </w:r>
    </w:p>
    <w:p w:rsidR="00D00D00" w:rsidRPr="00B14F70" w:rsidRDefault="00D00D00" w:rsidP="00D00D00">
      <w:pPr>
        <w:rPr>
          <w:b/>
        </w:rPr>
      </w:pPr>
    </w:p>
    <w:p w:rsidR="00D00D00" w:rsidRDefault="00D00D00" w:rsidP="00D00D00">
      <w:pPr>
        <w:jc w:val="both"/>
      </w:pPr>
      <w:r w:rsidRPr="00B14F70">
        <w:rPr>
          <w:b/>
        </w:rPr>
        <w:t>A tárgy oktatásának célja:</w:t>
      </w:r>
      <w:r>
        <w:t xml:space="preserve"> </w:t>
      </w:r>
    </w:p>
    <w:p w:rsidR="00D00D00" w:rsidRPr="00B14F70" w:rsidRDefault="00D00D00" w:rsidP="00D00D00">
      <w:pPr>
        <w:jc w:val="both"/>
        <w:rPr>
          <w:b/>
        </w:rPr>
      </w:pPr>
      <w:r>
        <w:t xml:space="preserve">A tantárgy keretében a hallgatók elsajátítják a kommunikáció alapjait, szintjeit, modelljeit, alapformáit, felismerik a </w:t>
      </w:r>
      <w:proofErr w:type="gramStart"/>
      <w:r>
        <w:t>konfliktus</w:t>
      </w:r>
      <w:proofErr w:type="gramEnd"/>
      <w:r>
        <w:t xml:space="preserve"> folyamatot, annak szakaszait és a lehetséges megoldásokat. A tréningek keretében megismerhető a kommunikációs készség, az önmegismerés valamint a konfliktusmenedzsment szabályai és lehetőségei, a saját kommunikációs készség fejlesztésének a technikái és módszerei.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B14F70" w:rsidRDefault="00D00D00" w:rsidP="00D00D00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Kommunikációs alapismeretek 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Nonverbális kommunikáció alapjai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Nonverbális kommunikáció (Testbeszéd)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Verbális kommunikáció, írásbeliség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Verbális kommunikáció, szóbeliség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Kommunikációs </w:t>
            </w:r>
            <w:proofErr w:type="gramStart"/>
            <w:r>
              <w:t>problémák</w:t>
            </w:r>
            <w:proofErr w:type="gramEnd"/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Vezetői és szervezeti kommunikáció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Prezentáció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Üzleti kommunikáció 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>Tárgyalás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A </w:t>
            </w:r>
            <w:proofErr w:type="gramStart"/>
            <w:r>
              <w:t>konfliktusok</w:t>
            </w:r>
            <w:proofErr w:type="gramEnd"/>
            <w:r>
              <w:t xml:space="preserve"> kialakulása, szakaszai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A </w:t>
            </w:r>
            <w:proofErr w:type="gramStart"/>
            <w:r>
              <w:t>konfliktusok</w:t>
            </w:r>
            <w:proofErr w:type="gramEnd"/>
            <w:r>
              <w:t xml:space="preserve"> kezelése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A </w:t>
            </w:r>
            <w:proofErr w:type="gramStart"/>
            <w:r>
              <w:t>konfliktusok</w:t>
            </w:r>
            <w:proofErr w:type="gramEnd"/>
            <w:r>
              <w:t xml:space="preserve"> utóhatásainak kezelése</w:t>
            </w:r>
          </w:p>
        </w:tc>
      </w:tr>
      <w:tr w:rsidR="00D00D00" w:rsidTr="004152A5">
        <w:tc>
          <w:tcPr>
            <w:tcW w:w="5951" w:type="dxa"/>
          </w:tcPr>
          <w:p w:rsidR="00D00D00" w:rsidRDefault="00D00D00" w:rsidP="00D00D00">
            <w:pPr>
              <w:numPr>
                <w:ilvl w:val="0"/>
                <w:numId w:val="15"/>
              </w:numPr>
            </w:pPr>
            <w:r>
              <w:t xml:space="preserve">A </w:t>
            </w:r>
            <w:proofErr w:type="gramStart"/>
            <w:r>
              <w:t>konfliktusok</w:t>
            </w:r>
            <w:proofErr w:type="gramEnd"/>
            <w:r>
              <w:t xml:space="preserve"> megelőzése</w:t>
            </w:r>
          </w:p>
        </w:tc>
      </w:tr>
    </w:tbl>
    <w:p w:rsidR="00D00D00" w:rsidRPr="00B14F70" w:rsidRDefault="00D00D00" w:rsidP="00D00D00"/>
    <w:p w:rsidR="00D00D00" w:rsidRPr="00B14F70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00D00" w:rsidRPr="00191847" w:rsidRDefault="00D00D00" w:rsidP="00D00D00">
      <w:pPr>
        <w:pStyle w:val="Szvegtrzsbehzssal"/>
        <w:rPr>
          <w:i w:val="0"/>
        </w:rPr>
      </w:pPr>
      <w:r w:rsidRPr="00191847">
        <w:rPr>
          <w:i w:val="0"/>
        </w:rPr>
        <w:t>A foglalkozásokon való részvétel kötelező a tantárgyfelvételt követően. A megengedett hiányzás a kari Tanulmányi és Vizsgaszabályzatban rögzítettek szerint. A félév során egy szóbeli beszámoló (kiselőadás) készítése kötelező.</w:t>
      </w:r>
    </w:p>
    <w:p w:rsidR="00D00D00" w:rsidRPr="00E3142A" w:rsidRDefault="00D00D00" w:rsidP="00D00D00">
      <w:pPr>
        <w:spacing w:before="120"/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jegy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/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Bácsné</w:t>
      </w:r>
      <w:proofErr w:type="spellEnd"/>
      <w:r>
        <w:rPr>
          <w:sz w:val="22"/>
          <w:szCs w:val="22"/>
        </w:rPr>
        <w:t xml:space="preserve"> Bába É – </w:t>
      </w:r>
      <w:proofErr w:type="spellStart"/>
      <w:r>
        <w:rPr>
          <w:sz w:val="22"/>
          <w:szCs w:val="22"/>
        </w:rPr>
        <w:t>Berde</w:t>
      </w:r>
      <w:proofErr w:type="spellEnd"/>
      <w:r>
        <w:rPr>
          <w:sz w:val="22"/>
          <w:szCs w:val="22"/>
        </w:rPr>
        <w:t xml:space="preserve"> Cs. - </w:t>
      </w:r>
      <w:proofErr w:type="spellStart"/>
      <w:r>
        <w:rPr>
          <w:sz w:val="22"/>
          <w:szCs w:val="22"/>
        </w:rPr>
        <w:t>Dajnoki</w:t>
      </w:r>
      <w:proofErr w:type="spellEnd"/>
      <w:r>
        <w:rPr>
          <w:sz w:val="22"/>
          <w:szCs w:val="22"/>
        </w:rPr>
        <w:t xml:space="preserve"> K. (2015): A vezetés alapjai.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Berde</w:t>
      </w:r>
      <w:proofErr w:type="spellEnd"/>
      <w:r>
        <w:rPr>
          <w:sz w:val="22"/>
          <w:szCs w:val="22"/>
        </w:rPr>
        <w:t xml:space="preserve"> Cs.) Munkaerőpiac- orientált vállalkozói </w:t>
      </w:r>
      <w:proofErr w:type="gramStart"/>
      <w:r>
        <w:rPr>
          <w:sz w:val="22"/>
          <w:szCs w:val="22"/>
        </w:rPr>
        <w:t>kompetenciák</w:t>
      </w:r>
      <w:proofErr w:type="gramEnd"/>
      <w:r>
        <w:rPr>
          <w:sz w:val="22"/>
          <w:szCs w:val="22"/>
        </w:rPr>
        <w:t xml:space="preserve"> fejlesztése Debreceni Egyetem. Debrecen, 102.p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</w:pPr>
      <w:r>
        <w:rPr>
          <w:sz w:val="22"/>
          <w:szCs w:val="22"/>
        </w:rPr>
        <w:t xml:space="preserve">Kispál-Vitai Zsuzsanna (2013): Szervezeti viselkedés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Limited, </w:t>
      </w:r>
      <w:proofErr w:type="spellStart"/>
      <w:r>
        <w:rPr>
          <w:sz w:val="22"/>
          <w:szCs w:val="22"/>
        </w:rPr>
        <w:t>Harlow</w:t>
      </w:r>
      <w:proofErr w:type="spellEnd"/>
      <w:r>
        <w:rPr>
          <w:sz w:val="22"/>
          <w:szCs w:val="22"/>
        </w:rPr>
        <w:t>, England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</w:pPr>
      <w:r>
        <w:rPr>
          <w:sz w:val="22"/>
          <w:szCs w:val="22"/>
        </w:rPr>
        <w:t>Dobák Miklós – Antal Zsuzsanna (2013): Vezetés és szervezés. Szervezetek kialakítása és működtetése. Akadémiai Kiadó, Budapest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</w:pPr>
      <w:proofErr w:type="spellStart"/>
      <w:r>
        <w:rPr>
          <w:sz w:val="22"/>
          <w:szCs w:val="22"/>
        </w:rPr>
        <w:t>Yukl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Gary</w:t>
      </w:r>
      <w:proofErr w:type="spellEnd"/>
      <w:r>
        <w:rPr>
          <w:sz w:val="22"/>
          <w:szCs w:val="22"/>
        </w:rPr>
        <w:t xml:space="preserve"> (2010): </w:t>
      </w:r>
      <w:proofErr w:type="spellStart"/>
      <w:r>
        <w:rPr>
          <w:sz w:val="22"/>
          <w:szCs w:val="22"/>
        </w:rPr>
        <w:t>Leadership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Organizations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seventh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Inc. </w:t>
      </w:r>
      <w:proofErr w:type="spellStart"/>
      <w:r>
        <w:rPr>
          <w:sz w:val="22"/>
          <w:szCs w:val="22"/>
        </w:rPr>
        <w:t>Upper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River</w:t>
      </w:r>
      <w:proofErr w:type="spellEnd"/>
      <w:r>
        <w:rPr>
          <w:sz w:val="22"/>
          <w:szCs w:val="22"/>
        </w:rPr>
        <w:t>, New Jersey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</w:pPr>
      <w:proofErr w:type="spellStart"/>
      <w:r>
        <w:rPr>
          <w:sz w:val="22"/>
          <w:szCs w:val="22"/>
        </w:rPr>
        <w:t>Burnes</w:t>
      </w:r>
      <w:proofErr w:type="spellEnd"/>
      <w:r>
        <w:rPr>
          <w:sz w:val="22"/>
          <w:szCs w:val="22"/>
        </w:rPr>
        <w:t xml:space="preserve">, Bernard (2009): </w:t>
      </w:r>
      <w:proofErr w:type="spellStart"/>
      <w:r>
        <w:rPr>
          <w:sz w:val="22"/>
          <w:szCs w:val="22"/>
        </w:rPr>
        <w:t>Managing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Fifth</w:t>
      </w:r>
      <w:proofErr w:type="spellEnd"/>
      <w:r>
        <w:rPr>
          <w:sz w:val="22"/>
          <w:szCs w:val="22"/>
        </w:rPr>
        <w:t xml:space="preserve"> Edition,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Education Limited, </w:t>
      </w:r>
      <w:proofErr w:type="spellStart"/>
      <w:r>
        <w:rPr>
          <w:sz w:val="22"/>
          <w:szCs w:val="22"/>
        </w:rPr>
        <w:t>Essex</w:t>
      </w:r>
      <w:proofErr w:type="spellEnd"/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Drucker</w:t>
      </w:r>
      <w:proofErr w:type="spellEnd"/>
      <w:r>
        <w:rPr>
          <w:sz w:val="22"/>
          <w:szCs w:val="22"/>
        </w:rPr>
        <w:t xml:space="preserve"> (2006): The </w:t>
      </w:r>
      <w:proofErr w:type="spellStart"/>
      <w:r>
        <w:rPr>
          <w:sz w:val="22"/>
          <w:szCs w:val="22"/>
        </w:rPr>
        <w:t>effective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executive</w:t>
      </w:r>
      <w:proofErr w:type="spellEnd"/>
      <w:r>
        <w:rPr>
          <w:sz w:val="22"/>
          <w:szCs w:val="22"/>
        </w:rPr>
        <w:t>. Harper Business.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Maxwell, J. C. (2004): Vezetés 101, amit minden vezetőnek tudnia kell. Bagolyvár Könyvkiadó.</w:t>
      </w:r>
      <w:r>
        <w:rPr>
          <w:sz w:val="22"/>
          <w:szCs w:val="22"/>
        </w:rPr>
        <w:br/>
        <w:t> ISBN 9789639447400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Arbinger</w:t>
      </w:r>
      <w:proofErr w:type="spellEnd"/>
      <w:r>
        <w:rPr>
          <w:sz w:val="22"/>
          <w:szCs w:val="22"/>
        </w:rPr>
        <w:t xml:space="preserve"> Institute (2002): </w:t>
      </w:r>
      <w:proofErr w:type="spellStart"/>
      <w:r>
        <w:rPr>
          <w:sz w:val="22"/>
          <w:szCs w:val="22"/>
        </w:rPr>
        <w:t>Leadership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self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deception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Berrett-Koehler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Publishers</w:t>
      </w:r>
      <w:proofErr w:type="spellEnd"/>
      <w:r>
        <w:rPr>
          <w:sz w:val="22"/>
          <w:szCs w:val="22"/>
        </w:rPr>
        <w:t>,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Juhász Csilla (2016): Vezetői kommunikáció. Egyetemi jegyzet kézirat, Debrecen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Borgulya Á. (2011): Kommunikáció az üzleti világban. Budapest, Akadémiai Kiadó,</w:t>
      </w:r>
      <w:r>
        <w:rPr>
          <w:sz w:val="22"/>
          <w:szCs w:val="22"/>
        </w:rPr>
        <w:br/>
        <w:t xml:space="preserve">ISBN: 978-963-05-8534-7 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proofErr w:type="spellStart"/>
      <w:r>
        <w:rPr>
          <w:sz w:val="22"/>
          <w:szCs w:val="22"/>
        </w:rPr>
        <w:t>Hofmeister</w:t>
      </w:r>
      <w:proofErr w:type="spellEnd"/>
      <w:r>
        <w:rPr>
          <w:sz w:val="22"/>
          <w:szCs w:val="22"/>
        </w:rPr>
        <w:t>-Tóth Á.: Üzleti kommunikáció és tárgyalástechnika. Akadémiai Kiadó Budapest, 2010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Glenn Parker, Robert Hoffmann: A tökéletes megbeszélés - 33 módszer, hogyan legyünk hatékonyak és eredményesek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Szabadon választható, a témához kapcsolódó e-book a bookboon.com oldalról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http://bookboon.com/en/management-and-strategy-ebooks</w:t>
      </w:r>
    </w:p>
    <w:p w:rsidR="00D00D00" w:rsidRDefault="00D00D00" w:rsidP="00D00D00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</w:pPr>
      <w:r>
        <w:rPr>
          <w:sz w:val="22"/>
          <w:szCs w:val="22"/>
        </w:rPr>
        <w:t>A Vezetéstudomány és Marketing és menedzsment folyóiratok tanulmányozása</w:t>
      </w:r>
    </w:p>
    <w:p w:rsidR="00D00D00" w:rsidRDefault="00D00D00" w:rsidP="00D00D00">
      <w:pPr>
        <w:ind w:left="567" w:hanging="567"/>
      </w:pPr>
    </w:p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2022/23. tanév 1. félév</w:t>
      </w:r>
    </w:p>
    <w:p w:rsidR="00D00D00" w:rsidRDefault="00D00D00" w:rsidP="00D00D00">
      <w:pPr>
        <w:jc w:val="center"/>
        <w:rPr>
          <w:b/>
        </w:rPr>
      </w:pPr>
    </w:p>
    <w:p w:rsidR="00D00D00" w:rsidRPr="00A23EE9" w:rsidRDefault="00D00D00" w:rsidP="00D00D00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Környezeti nevelés </w:t>
      </w:r>
      <w:r w:rsidRPr="00A23EE9">
        <w:rPr>
          <w:bCs/>
        </w:rPr>
        <w:t>MTMT</w:t>
      </w:r>
      <w:r>
        <w:rPr>
          <w:bCs/>
        </w:rPr>
        <w:t>V</w:t>
      </w:r>
      <w:r w:rsidRPr="00A23EE9">
        <w:rPr>
          <w:bCs/>
        </w:rPr>
        <w:t>L</w:t>
      </w:r>
      <w:r>
        <w:rPr>
          <w:bCs/>
        </w:rPr>
        <w:t>7018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D00D00" w:rsidRPr="007E5292" w:rsidRDefault="00D00D00" w:rsidP="00D00D00">
      <w:r w:rsidRPr="00B14F70">
        <w:rPr>
          <w:b/>
        </w:rPr>
        <w:t xml:space="preserve">A tantárgy oktatásába bevont további oktatók: </w:t>
      </w:r>
      <w:r>
        <w:t>Novák Zsuzsanna, tanársegéd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A23EE9" w:rsidRDefault="00D00D00" w:rsidP="00D00D00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D00D00" w:rsidRPr="00A23EE9" w:rsidRDefault="00D00D00" w:rsidP="00D00D00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DC41E8">
        <w:rPr>
          <w:bCs/>
        </w:rPr>
        <w:t>3</w:t>
      </w:r>
      <w:r w:rsidRPr="00A23EE9">
        <w:rPr>
          <w:bCs/>
        </w:rPr>
        <w:t>. félév</w:t>
      </w:r>
      <w:r>
        <w:rPr>
          <w:bCs/>
        </w:rPr>
        <w:t>, kollokvium</w:t>
      </w:r>
    </w:p>
    <w:p w:rsidR="00D00D00" w:rsidRPr="00A23EE9" w:rsidRDefault="00D00D00" w:rsidP="00D00D00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00D00" w:rsidRPr="00A23EE9" w:rsidRDefault="00D00D00" w:rsidP="00D00D00">
      <w:pPr>
        <w:ind w:left="708"/>
        <w:jc w:val="both"/>
        <w:rPr>
          <w:b/>
        </w:rPr>
      </w:pPr>
      <w:r w:rsidRPr="00A23EE9">
        <w:t>A környezeti nevelés fogalmának tisztázása, a környezeti nevelés kialakulásának bemutatása. Az ismert környezeti nevelési módszerek áttekintése. A különböző szintű környezeti nevelési programok tervezésének és gyakorlatban történő megvalósítási lehetőségeinek a tárgyalása. Az iskolán kívüli módszerek bemutatása. Az elméleti és gyakorlati munka, a környezeti nevelés során alkalmazott tevékenység értékelése. A környezeti nevelés fenntartható, illetve tartamos fejlődésben betöltött szerepének bemutatása.</w:t>
      </w:r>
    </w:p>
    <w:p w:rsidR="00D00D00" w:rsidRPr="00A23EE9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Bevezetés. Környezeti nevelési alapfogalmak. A környezeti nevelés és fenntarthatóság fogalmának kialakulása és fejlődéstörténete.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  <w:rPr>
          <w:bCs/>
        </w:rPr>
      </w:pPr>
      <w:r w:rsidRPr="00A23EE9">
        <w:rPr>
          <w:bCs/>
        </w:rPr>
        <w:t xml:space="preserve">A környezeti nevelés céljai, feladatai. A környezeti nevelés alapelvei. 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környezeti nevelés stílusai és módszerei. A környezeti nevelés követelményei, kívánalmai.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személyes és a társadalmi környezet szerepe a környezeti nevelésben.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különböző életkorokban. 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Intézményes környezeti nevelés.  Környezeti nevelés a tanórákon. Iskolai, tanórán kívüli környezeti nevelés. Környezeti nevelés az iskolán kívül.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Környezeti nevelés az erdei iskolákban.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Zöld táborok – táborszervezés.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A környezeti nevelés és az ökoturizmus.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az </w:t>
      </w:r>
      <w:proofErr w:type="gramStart"/>
      <w:r w:rsidRPr="00A23EE9">
        <w:t>ex</w:t>
      </w:r>
      <w:proofErr w:type="gramEnd"/>
      <w:r w:rsidRPr="00A23EE9">
        <w:t xml:space="preserve"> situ természetvédelem intézményeiben.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Környezeti nevelés a szakképzésben, a felső- és a felnőttoktatásban.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A fenntarthatóságra nevelés – a felelős fogyasztásra nevelés alapjai.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</w:pPr>
      <w:r w:rsidRPr="00A23EE9">
        <w:t>A magyarországi környezeti neveléssel foglakozó intézmények, társadalmi szervezetek bemutatása. Nemzetközi kitekintés - a környezeti nevelés Európában.</w:t>
      </w:r>
    </w:p>
    <w:p w:rsidR="00D00D00" w:rsidRPr="00A23EE9" w:rsidRDefault="00D00D00" w:rsidP="00D00D00">
      <w:pPr>
        <w:numPr>
          <w:ilvl w:val="0"/>
          <w:numId w:val="16"/>
        </w:numPr>
        <w:tabs>
          <w:tab w:val="clear" w:pos="720"/>
          <w:tab w:val="num" w:pos="1134"/>
        </w:tabs>
        <w:ind w:left="1134" w:hanging="425"/>
        <w:jc w:val="both"/>
      </w:pPr>
      <w:r w:rsidRPr="00A23EE9">
        <w:t>Környezeti nevelési programok készítése. A környezeti nevelési programok készítésének alapelvei.</w:t>
      </w:r>
    </w:p>
    <w:p w:rsidR="00D00D00" w:rsidRPr="00A23EE9" w:rsidRDefault="00D00D00" w:rsidP="00D00D00"/>
    <w:p w:rsidR="00D00D00" w:rsidRPr="00B14F70" w:rsidRDefault="00D00D00" w:rsidP="00D00D0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00D00" w:rsidRPr="00B14F70" w:rsidRDefault="00D00D00" w:rsidP="00D00D00">
      <w:pPr>
        <w:spacing w:before="120"/>
        <w:rPr>
          <w:b/>
        </w:rPr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Pr="008A78C2" w:rsidRDefault="00D00D00" w:rsidP="00D00D00">
      <w:pPr>
        <w:ind w:left="708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Havas P.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>.), 1999: A környezeti nevelés Európában. Körlánc Egyesület, Budapest.</w:t>
      </w:r>
    </w:p>
    <w:p w:rsidR="00D00D00" w:rsidRPr="008A78C2" w:rsidRDefault="00D00D00" w:rsidP="00D00D00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Lükő</w:t>
      </w:r>
      <w:proofErr w:type="spellEnd"/>
      <w:r w:rsidRPr="008A78C2">
        <w:rPr>
          <w:sz w:val="22"/>
          <w:szCs w:val="22"/>
        </w:rPr>
        <w:t xml:space="preserve"> I., 2003: Környezetpedagógia. Nemzeti Tankönyvkiadó, Budapest.</w:t>
      </w:r>
    </w:p>
    <w:p w:rsidR="00D00D00" w:rsidRPr="008A78C2" w:rsidRDefault="00D00D00" w:rsidP="00D00D00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Palmer</w:t>
      </w:r>
      <w:proofErr w:type="spellEnd"/>
      <w:r w:rsidRPr="008A78C2">
        <w:rPr>
          <w:sz w:val="22"/>
          <w:szCs w:val="22"/>
        </w:rPr>
        <w:t xml:space="preserve">, J.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Neal</w:t>
      </w:r>
      <w:proofErr w:type="spellEnd"/>
      <w:r w:rsidRPr="008A78C2">
        <w:rPr>
          <w:sz w:val="22"/>
          <w:szCs w:val="22"/>
        </w:rPr>
        <w:t>, P., 1998: A környezeti nevelés kézikönyve. Körlánc Egyesület, Budapest.</w:t>
      </w:r>
    </w:p>
    <w:p w:rsidR="00D00D00" w:rsidRPr="008A78C2" w:rsidRDefault="00D00D00" w:rsidP="00D00D00">
      <w:pPr>
        <w:ind w:left="708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Sallai R. B.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 xml:space="preserve">.) 2003: Zöldszemmel – Ötlettár környezeti neveléshez. </w:t>
      </w:r>
      <w:proofErr w:type="spellStart"/>
      <w:r w:rsidRPr="008A78C2">
        <w:rPr>
          <w:sz w:val="22"/>
          <w:szCs w:val="22"/>
        </w:rPr>
        <w:t>Nimfea</w:t>
      </w:r>
      <w:proofErr w:type="spellEnd"/>
      <w:r w:rsidRPr="008A78C2">
        <w:rPr>
          <w:sz w:val="22"/>
          <w:szCs w:val="22"/>
        </w:rPr>
        <w:t xml:space="preserve"> Természetvédelmi Egyesület, Túrkeve.</w:t>
      </w:r>
    </w:p>
    <w:p w:rsidR="00D00D00" w:rsidRPr="008A78C2" w:rsidRDefault="00D00D00" w:rsidP="00D00D00">
      <w:pPr>
        <w:ind w:left="708"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Wheeler</w:t>
      </w:r>
      <w:proofErr w:type="spellEnd"/>
      <w:r w:rsidRPr="008A78C2">
        <w:rPr>
          <w:sz w:val="22"/>
          <w:szCs w:val="22"/>
        </w:rPr>
        <w:t xml:space="preserve">, K.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Perraca</w:t>
      </w:r>
      <w:proofErr w:type="spellEnd"/>
      <w:r w:rsidRPr="008A78C2">
        <w:rPr>
          <w:sz w:val="22"/>
          <w:szCs w:val="22"/>
        </w:rPr>
        <w:t>, B. A., 2001: A fenntarthatóság pedagógiája. Körlánc Egyesület, Budapest.</w:t>
      </w:r>
    </w:p>
    <w:p w:rsidR="00D00D00" w:rsidRDefault="00D00D00" w:rsidP="00D00D00"/>
    <w:p w:rsidR="00D00D00" w:rsidRDefault="00D00D00" w:rsidP="00D00D00"/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KÖVETELMÉNYRENDSZER</w:t>
      </w:r>
    </w:p>
    <w:p w:rsidR="00D00D00" w:rsidRDefault="00D00D00" w:rsidP="00D00D00">
      <w:pPr>
        <w:jc w:val="center"/>
        <w:rPr>
          <w:b/>
        </w:rPr>
      </w:pPr>
      <w:r>
        <w:rPr>
          <w:b/>
        </w:rPr>
        <w:t>2022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.</w:t>
      </w:r>
      <w:r w:rsidRPr="00B14F70">
        <w:rPr>
          <w:b/>
        </w:rPr>
        <w:t xml:space="preserve"> félév</w:t>
      </w:r>
    </w:p>
    <w:p w:rsidR="00D00D00" w:rsidRDefault="00D00D00" w:rsidP="00D00D00">
      <w:pPr>
        <w:jc w:val="center"/>
        <w:rPr>
          <w:b/>
        </w:rPr>
      </w:pPr>
    </w:p>
    <w:p w:rsidR="00D00D00" w:rsidRPr="00B95F0A" w:rsidRDefault="00D00D00" w:rsidP="00D00D0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D40BB">
        <w:rPr>
          <w:sz w:val="22"/>
          <w:szCs w:val="28"/>
        </w:rPr>
        <w:t xml:space="preserve">Kutatástervezés </w:t>
      </w:r>
      <w:r w:rsidRPr="007E1AC2">
        <w:rPr>
          <w:sz w:val="22"/>
          <w:szCs w:val="28"/>
        </w:rPr>
        <w:t>MTMTVL7019</w:t>
      </w:r>
    </w:p>
    <w:p w:rsidR="00D00D00" w:rsidRDefault="00D00D00" w:rsidP="00D00D0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00D00" w:rsidRPr="00B14F70" w:rsidRDefault="00D00D00" w:rsidP="00D00D0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D00D00" w:rsidRPr="00B14F70" w:rsidRDefault="00D00D00" w:rsidP="00D00D00">
      <w:r w:rsidRPr="00B14F70">
        <w:rPr>
          <w:b/>
        </w:rPr>
        <w:t xml:space="preserve">Tantárgy típusa: </w:t>
      </w:r>
      <w:r w:rsidRPr="00B14F70">
        <w:t>kötelező</w:t>
      </w:r>
    </w:p>
    <w:p w:rsidR="00D00D00" w:rsidRPr="00B14F70" w:rsidRDefault="00D00D00" w:rsidP="00D00D00">
      <w:r w:rsidRPr="00B14F70">
        <w:rPr>
          <w:b/>
        </w:rPr>
        <w:t xml:space="preserve">A tantárgy oktatási időterve, vizsga típusa: </w:t>
      </w:r>
      <w:r>
        <w:t xml:space="preserve">4+4/félév, </w:t>
      </w:r>
      <w:r w:rsidRPr="00FD40BB">
        <w:t>gyakorlati jegy</w:t>
      </w:r>
    </w:p>
    <w:p w:rsidR="00D00D00" w:rsidRPr="00B14F70" w:rsidRDefault="00D00D00" w:rsidP="00D00D00">
      <w:r w:rsidRPr="00B14F70">
        <w:rPr>
          <w:b/>
        </w:rPr>
        <w:t xml:space="preserve">A tantárgy kredit értéke: </w:t>
      </w:r>
      <w:r w:rsidRPr="00FD40BB">
        <w:rPr>
          <w:sz w:val="22"/>
          <w:szCs w:val="28"/>
        </w:rPr>
        <w:t>3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00D00" w:rsidRDefault="00D00D00" w:rsidP="00D00D00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során </w:t>
      </w:r>
      <w:r w:rsidRPr="00B14F70">
        <w:t>a hallgatók megismer</w:t>
      </w:r>
      <w:r>
        <w:t>ik</w:t>
      </w:r>
      <w:r w:rsidRPr="00B14F70">
        <w:t xml:space="preserve"> </w:t>
      </w:r>
      <w:r>
        <w:t>a</w:t>
      </w:r>
      <w:r w:rsidRPr="00D76C3E">
        <w:rPr>
          <w:rFonts w:hint="eastAsia"/>
        </w:rPr>
        <w:t xml:space="preserve"> (természet)tudományos kutatások hely</w:t>
      </w:r>
      <w:r>
        <w:t>ét</w:t>
      </w:r>
      <w:r w:rsidRPr="00D76C3E">
        <w:rPr>
          <w:rFonts w:hint="eastAsia"/>
        </w:rPr>
        <w:t xml:space="preserve"> és szerep</w:t>
      </w:r>
      <w:r>
        <w:t>ét</w:t>
      </w:r>
      <w:r w:rsidRPr="00D76C3E">
        <w:rPr>
          <w:rFonts w:hint="eastAsia"/>
        </w:rPr>
        <w:t xml:space="preserve"> a gyakorlati természetvédelmi munk</w:t>
      </w:r>
      <w:r>
        <w:t xml:space="preserve">a során. </w:t>
      </w:r>
      <w:r w:rsidRPr="00D76C3E">
        <w:rPr>
          <w:rFonts w:hint="eastAsia"/>
        </w:rPr>
        <w:t xml:space="preserve">A kutatástervezés </w:t>
      </w:r>
      <w:r>
        <w:rPr>
          <w:rFonts w:hint="eastAsia"/>
        </w:rPr>
        <w:t>elméleti</w:t>
      </w:r>
      <w:r w:rsidRPr="00D76C3E">
        <w:rPr>
          <w:rFonts w:hint="eastAsia"/>
        </w:rPr>
        <w:t xml:space="preserve"> folyamatának megismerése</w:t>
      </w:r>
      <w:r>
        <w:t xml:space="preserve"> mellett a</w:t>
      </w:r>
      <w:r w:rsidRPr="00D76C3E">
        <w:t xml:space="preserve"> kutatási eredmények feldolgozásának, bemutatásának</w:t>
      </w:r>
      <w:r>
        <w:t xml:space="preserve"> </w:t>
      </w:r>
      <w:r w:rsidRPr="00D76C3E">
        <w:t>mód</w:t>
      </w:r>
      <w:r>
        <w:t>szereit</w:t>
      </w:r>
      <w:r w:rsidRPr="00D76C3E">
        <w:t xml:space="preserve"> </w:t>
      </w:r>
      <w:r>
        <w:t xml:space="preserve">is elsajátítják illetve lehetőségeit </w:t>
      </w:r>
      <w:r w:rsidRPr="00D76C3E">
        <w:t>(</w:t>
      </w:r>
      <w:r>
        <w:t xml:space="preserve">pl. </w:t>
      </w:r>
      <w:proofErr w:type="gramStart"/>
      <w:r w:rsidRPr="00D76C3E">
        <w:t>konferencia</w:t>
      </w:r>
      <w:proofErr w:type="gramEnd"/>
      <w:r w:rsidRPr="00D76C3E">
        <w:t xml:space="preserve"> részvétel, tudományos publikálás)</w:t>
      </w:r>
      <w:r>
        <w:t xml:space="preserve"> is megismerik. Továbbá a pályázatírás alapjaival is megismerkednek. </w:t>
      </w:r>
      <w:r w:rsidRPr="00B14F70">
        <w:t xml:space="preserve">A hallgatók a tárgy teljesítésével elméleti és gyakorlati ismereteik révén képessé válnak </w:t>
      </w:r>
      <w:r>
        <w:t>önálló kutatások, illetve kutatási projektek szakmailag helyes megtervezésére, a kapott eredmények értékelésére és közzé tételére</w:t>
      </w:r>
      <w:r w:rsidRPr="00B14F70">
        <w:t>.</w:t>
      </w:r>
      <w:r>
        <w:t xml:space="preserve"> 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D00" w:rsidRPr="00B14F70" w:rsidRDefault="00D00D00" w:rsidP="00D00D00"/>
    <w:p w:rsidR="00D00D00" w:rsidRPr="00B14F70" w:rsidRDefault="00D00D00" w:rsidP="00D00D00">
      <w:pPr>
        <w:numPr>
          <w:ilvl w:val="0"/>
          <w:numId w:val="17"/>
        </w:numPr>
        <w:jc w:val="both"/>
      </w:pPr>
      <w:r>
        <w:t>Természetvédelem és kutatás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>
        <w:t xml:space="preserve">Tudományos kutatások tervezése I. - elméleti alapok (kutatásmódszertan, kutatómunka sajátosságai, logikai rendszerek, </w:t>
      </w:r>
      <w:proofErr w:type="gramStart"/>
      <w:r>
        <w:t>hipotézis</w:t>
      </w:r>
      <w:proofErr w:type="gramEnd"/>
      <w:r>
        <w:t>)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>
        <w:t xml:space="preserve">Tudományos kutatások tervezése II. - </w:t>
      </w:r>
      <w:r w:rsidRPr="00966368">
        <w:t xml:space="preserve">A kutatási folyamat (Kutatómunka, témaválasztás, </w:t>
      </w:r>
      <w:proofErr w:type="spellStart"/>
      <w:r w:rsidRPr="00966368">
        <w:t>irodalmazás</w:t>
      </w:r>
      <w:proofErr w:type="spellEnd"/>
      <w:r w:rsidRPr="00966368">
        <w:t>, kutatási folyamat megtervezése</w:t>
      </w:r>
      <w:r>
        <w:t>,</w:t>
      </w:r>
      <w:r w:rsidRPr="00966368">
        <w:t xml:space="preserve"> </w:t>
      </w:r>
      <w:r>
        <w:t>a</w:t>
      </w:r>
      <w:r w:rsidRPr="00966368">
        <w:t xml:space="preserve"> kutatás lépései.</w:t>
      </w:r>
      <w:r>
        <w:t xml:space="preserve">, </w:t>
      </w:r>
      <w:proofErr w:type="gramStart"/>
      <w:r>
        <w:t>probléma</w:t>
      </w:r>
      <w:proofErr w:type="gramEnd"/>
      <w:r w:rsidRPr="00966368">
        <w:t>megoldás)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I. -Konferenciajelentkezés, absztrakt készítés</w:t>
      </w:r>
      <w:r w:rsidRPr="00B14F70">
        <w:t>.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 xml:space="preserve">előadás 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>poszter készítés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 w:rsidRPr="00B745AD">
        <w:t>Hogyan készítsünk Szakdolgozatot? -</w:t>
      </w:r>
      <w:r>
        <w:t xml:space="preserve"> </w:t>
      </w:r>
      <w:r w:rsidRPr="00B745AD">
        <w:t>Szakdolgozat (</w:t>
      </w:r>
      <w:proofErr w:type="spellStart"/>
      <w:r w:rsidRPr="00B745AD">
        <w:t>BSc</w:t>
      </w:r>
      <w:proofErr w:type="spellEnd"/>
      <w:r w:rsidRPr="00B745AD">
        <w:t>), Diplomamunka (</w:t>
      </w:r>
      <w:proofErr w:type="spellStart"/>
      <w:r w:rsidRPr="00B745AD">
        <w:t>MSc</w:t>
      </w:r>
      <w:proofErr w:type="spellEnd"/>
      <w:r w:rsidRPr="00B745AD">
        <w:t xml:space="preserve">), PhD </w:t>
      </w:r>
      <w:proofErr w:type="gramStart"/>
      <w:r w:rsidRPr="00B745AD">
        <w:t>dissze</w:t>
      </w:r>
      <w:r>
        <w:t>rtáció</w:t>
      </w:r>
      <w:proofErr w:type="gramEnd"/>
    </w:p>
    <w:p w:rsidR="00D00D00" w:rsidRPr="00B745AD" w:rsidRDefault="00D00D00" w:rsidP="00D00D00">
      <w:pPr>
        <w:numPr>
          <w:ilvl w:val="0"/>
          <w:numId w:val="17"/>
        </w:numPr>
        <w:jc w:val="both"/>
      </w:pPr>
      <w:r>
        <w:t xml:space="preserve">Publikáció készítése </w:t>
      </w:r>
      <w:r w:rsidRPr="00B745AD">
        <w:t xml:space="preserve">-A tudományos </w:t>
      </w:r>
      <w:proofErr w:type="gramStart"/>
      <w:r w:rsidRPr="00B745AD">
        <w:t>publikálás</w:t>
      </w:r>
      <w:proofErr w:type="gramEnd"/>
      <w:r w:rsidRPr="00B745AD">
        <w:t xml:space="preserve"> alapjai. 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 w:rsidRPr="00B745AD">
        <w:t>Kutatási pályázat</w:t>
      </w:r>
      <w:r>
        <w:t>ok</w:t>
      </w:r>
      <w:r w:rsidRPr="00B745AD">
        <w:t xml:space="preserve"> készítése 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 w:rsidRPr="00B745AD">
        <w:t>Természetvédelmi pályázat</w:t>
      </w:r>
      <w:r>
        <w:t>ok</w:t>
      </w:r>
      <w:r w:rsidRPr="00B745AD">
        <w:t xml:space="preserve"> készítése</w:t>
      </w:r>
    </w:p>
    <w:p w:rsidR="00D00D00" w:rsidRDefault="00D00D00" w:rsidP="00D00D00">
      <w:pPr>
        <w:numPr>
          <w:ilvl w:val="0"/>
          <w:numId w:val="17"/>
        </w:numPr>
        <w:jc w:val="both"/>
      </w:pPr>
      <w:r w:rsidRPr="00B745AD">
        <w:t xml:space="preserve">Terepi mintavételezés, </w:t>
      </w:r>
      <w:r>
        <w:t>terepi adatgyűjtés, kutatási jelentések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>
        <w:t xml:space="preserve">Monitoring </w:t>
      </w:r>
    </w:p>
    <w:p w:rsidR="00D00D00" w:rsidRPr="00B14F70" w:rsidRDefault="00D00D00" w:rsidP="00D00D00">
      <w:pPr>
        <w:numPr>
          <w:ilvl w:val="0"/>
          <w:numId w:val="17"/>
        </w:numPr>
        <w:jc w:val="both"/>
      </w:pPr>
      <w:r w:rsidRPr="00B745AD">
        <w:t xml:space="preserve">Citizen </w:t>
      </w:r>
      <w:proofErr w:type="spellStart"/>
      <w:r w:rsidRPr="00B745AD">
        <w:t>science</w:t>
      </w:r>
      <w:proofErr w:type="spellEnd"/>
    </w:p>
    <w:p w:rsidR="00D00D00" w:rsidRPr="00B14F70" w:rsidRDefault="00D00D00" w:rsidP="00D00D00">
      <w:pPr>
        <w:numPr>
          <w:ilvl w:val="0"/>
          <w:numId w:val="17"/>
        </w:numPr>
        <w:jc w:val="both"/>
      </w:pPr>
      <w:r>
        <w:t>Esettanulmányok</w:t>
      </w:r>
    </w:p>
    <w:p w:rsidR="00D00D00" w:rsidRPr="00B14F70" w:rsidRDefault="00D00D00" w:rsidP="00D00D00"/>
    <w:p w:rsidR="00D00D00" w:rsidRPr="00B14F70" w:rsidRDefault="00D00D00" w:rsidP="00D00D00"/>
    <w:p w:rsidR="00D00D00" w:rsidRDefault="00D00D00" w:rsidP="00D00D00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:rsidR="00D00D00" w:rsidRPr="00B14F70" w:rsidRDefault="00D00D00" w:rsidP="00D00D00">
      <w:pPr>
        <w:spacing w:before="120"/>
        <w:rPr>
          <w:b/>
        </w:rPr>
      </w:pPr>
    </w:p>
    <w:p w:rsidR="00D00D00" w:rsidRPr="00B14F70" w:rsidRDefault="00D00D00" w:rsidP="00D00D0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D00D00" w:rsidRPr="00B14F70" w:rsidRDefault="00D00D00" w:rsidP="00D00D00"/>
    <w:p w:rsidR="00D00D00" w:rsidRPr="00B14F70" w:rsidRDefault="00D00D00" w:rsidP="00D00D0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00D00" w:rsidRPr="00B14F70" w:rsidRDefault="00D00D00" w:rsidP="00D00D00">
      <w:pPr>
        <w:rPr>
          <w:b/>
        </w:rPr>
      </w:pPr>
    </w:p>
    <w:p w:rsidR="00D00D00" w:rsidRPr="00B14F70" w:rsidRDefault="00D00D00" w:rsidP="00D00D00">
      <w:pPr>
        <w:rPr>
          <w:b/>
        </w:rPr>
      </w:pPr>
      <w:r w:rsidRPr="00B14F70">
        <w:rPr>
          <w:b/>
        </w:rPr>
        <w:t xml:space="preserve">Ajánlott irodalom: </w:t>
      </w:r>
    </w:p>
    <w:p w:rsidR="00D00D00" w:rsidRDefault="00D00D00" w:rsidP="00D00D00">
      <w:proofErr w:type="spellStart"/>
      <w:r w:rsidRPr="0096537F">
        <w:t>Tomcsányi</w:t>
      </w:r>
      <w:proofErr w:type="spellEnd"/>
      <w:r w:rsidRPr="0096537F">
        <w:t xml:space="preserve"> P. (2000): Általános kutatásmódszertan. Szent István Egyetem, Gödöllő, </w:t>
      </w:r>
      <w:r>
        <w:br/>
      </w:r>
      <w:r w:rsidRPr="0096537F">
        <w:t xml:space="preserve">Országos Mezőgazdasági Minősítő Intézet, Budapest ISBN: 9638609702 </w:t>
      </w:r>
      <w:r>
        <w:br/>
      </w:r>
      <w:proofErr w:type="spellStart"/>
      <w:r w:rsidRPr="0096537F">
        <w:t>Précsényi</w:t>
      </w:r>
      <w:proofErr w:type="spellEnd"/>
      <w:r w:rsidRPr="0096537F">
        <w:t xml:space="preserve"> I., Barta Z</w:t>
      </w:r>
      <w:proofErr w:type="gramStart"/>
      <w:r w:rsidRPr="0096537F">
        <w:t>.,</w:t>
      </w:r>
      <w:proofErr w:type="gramEnd"/>
      <w:r w:rsidRPr="0096537F">
        <w:t xml:space="preserve"> Karsai I. és Székely T. 2002: Alapvető kutatástervezési, statisztikai </w:t>
      </w:r>
      <w:r>
        <w:br/>
      </w:r>
      <w:r w:rsidRPr="0096537F">
        <w:t xml:space="preserve">és projektértékelési módszerek a </w:t>
      </w:r>
      <w:proofErr w:type="spellStart"/>
      <w:r w:rsidRPr="0096537F">
        <w:t>szupraindividuális</w:t>
      </w:r>
      <w:proofErr w:type="spellEnd"/>
      <w:r w:rsidRPr="0096537F">
        <w:t xml:space="preserve"> biológiában. Kossuth Egyetemi kiadó, </w:t>
      </w:r>
      <w:r>
        <w:br/>
      </w:r>
      <w:r w:rsidRPr="0096537F">
        <w:t xml:space="preserve">Debrecen, ISBN: 0-387-98284-1 </w:t>
      </w:r>
      <w:r>
        <w:br/>
      </w:r>
      <w:r w:rsidRPr="0096537F">
        <w:t xml:space="preserve">Csermely P., Gergely P., </w:t>
      </w:r>
      <w:proofErr w:type="spellStart"/>
      <w:r w:rsidRPr="0096537F">
        <w:t>Koltay</w:t>
      </w:r>
      <w:proofErr w:type="spellEnd"/>
      <w:r w:rsidRPr="0096537F">
        <w:t xml:space="preserve"> T. </w:t>
      </w:r>
      <w:proofErr w:type="gramStart"/>
      <w:r w:rsidRPr="0096537F">
        <w:t>és</w:t>
      </w:r>
      <w:proofErr w:type="gramEnd"/>
      <w:r w:rsidRPr="0096537F">
        <w:t xml:space="preserve"> Tóth J. 1999: Kutatás és közlés a </w:t>
      </w:r>
      <w:r>
        <w:br/>
      </w:r>
      <w:r w:rsidRPr="0096537F">
        <w:t>természettudományokban. Osiris Kiadó, ISBN:9780471754770</w:t>
      </w:r>
    </w:p>
    <w:p w:rsidR="00D00D00" w:rsidRDefault="00D00D00" w:rsidP="00D00D00"/>
    <w:p w:rsid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00D00" w:rsidRDefault="00D00D0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D00D00" w:rsidRPr="00097740" w:rsidRDefault="00D00D00" w:rsidP="00D00D00">
      <w:pPr>
        <w:jc w:val="center"/>
        <w:rPr>
          <w:b/>
        </w:rPr>
      </w:pPr>
      <w:r w:rsidRPr="00097740">
        <w:rPr>
          <w:b/>
        </w:rPr>
        <w:t>KÖVETELMÉNYRENDSZER</w:t>
      </w:r>
    </w:p>
    <w:p w:rsidR="00D00D00" w:rsidRPr="00097740" w:rsidRDefault="00D00D00" w:rsidP="00D00D00">
      <w:pPr>
        <w:jc w:val="center"/>
        <w:rPr>
          <w:b/>
        </w:rPr>
      </w:pPr>
      <w:r w:rsidRPr="00097740">
        <w:rPr>
          <w:b/>
        </w:rPr>
        <w:t>202</w:t>
      </w:r>
      <w:r>
        <w:rPr>
          <w:b/>
        </w:rPr>
        <w:t>2</w:t>
      </w:r>
      <w:r w:rsidRPr="00097740">
        <w:rPr>
          <w:b/>
        </w:rPr>
        <w:t>/202</w:t>
      </w:r>
      <w:r>
        <w:rPr>
          <w:b/>
        </w:rPr>
        <w:t>3</w:t>
      </w:r>
      <w:r w:rsidRPr="00097740">
        <w:rPr>
          <w:b/>
        </w:rPr>
        <w:t>. tanév I. félév</w:t>
      </w:r>
    </w:p>
    <w:p w:rsidR="00D00D00" w:rsidRPr="00097740" w:rsidRDefault="00D00D00" w:rsidP="00D00D00">
      <w:pPr>
        <w:jc w:val="center"/>
        <w:rPr>
          <w:b/>
        </w:rPr>
      </w:pPr>
    </w:p>
    <w:p w:rsidR="00D00D00" w:rsidRPr="00097740" w:rsidRDefault="00D00D00" w:rsidP="00D00D00">
      <w:r w:rsidRPr="00097740">
        <w:rPr>
          <w:b/>
        </w:rPr>
        <w:t xml:space="preserve">A tantárgy neve, kódja: </w:t>
      </w:r>
      <w:r>
        <w:rPr>
          <w:b/>
        </w:rPr>
        <w:t>Talajökológia (MTMTVL7020)</w:t>
      </w:r>
    </w:p>
    <w:p w:rsidR="00D00D00" w:rsidRDefault="00D00D00" w:rsidP="00D00D00">
      <w:r w:rsidRPr="00097740">
        <w:rPr>
          <w:b/>
        </w:rPr>
        <w:t>A tantárgyfelelős neve, beosztása:</w:t>
      </w:r>
      <w:r w:rsidRPr="00097740">
        <w:t xml:space="preserve"> </w:t>
      </w:r>
      <w:r>
        <w:t>Dr</w:t>
      </w:r>
      <w:r w:rsidRPr="00097740">
        <w:t>.</w:t>
      </w:r>
      <w:r>
        <w:t xml:space="preserve"> </w:t>
      </w:r>
      <w:proofErr w:type="spellStart"/>
      <w:r>
        <w:t>Tállai</w:t>
      </w:r>
      <w:proofErr w:type="spellEnd"/>
      <w:r>
        <w:t xml:space="preserve"> Magdolna</w:t>
      </w:r>
      <w:r w:rsidRPr="00097740">
        <w:t>, adjunktus</w:t>
      </w:r>
    </w:p>
    <w:p w:rsidR="00D00D00" w:rsidRPr="00097740" w:rsidRDefault="00D00D00" w:rsidP="00D00D00">
      <w:pPr>
        <w:rPr>
          <w:b/>
        </w:rPr>
      </w:pPr>
      <w:r w:rsidRPr="00097740">
        <w:rPr>
          <w:b/>
        </w:rPr>
        <w:t>A tantárgy oktatásába bevont további oktatók:</w:t>
      </w:r>
      <w:r>
        <w:rPr>
          <w:b/>
        </w:rPr>
        <w:t xml:space="preserve"> -</w:t>
      </w:r>
    </w:p>
    <w:p w:rsidR="00D00D00" w:rsidRPr="00097740" w:rsidRDefault="00D00D00" w:rsidP="00D00D00">
      <w:r w:rsidRPr="00097740">
        <w:rPr>
          <w:b/>
        </w:rPr>
        <w:t>Szak neve, szintje:</w:t>
      </w:r>
      <w:r w:rsidRPr="00097740">
        <w:t xml:space="preserve"> </w:t>
      </w:r>
      <w:r>
        <w:t xml:space="preserve">Természetvédelmi mérnöki </w:t>
      </w:r>
      <w:proofErr w:type="spellStart"/>
      <w:r>
        <w:t>MSc</w:t>
      </w:r>
      <w:proofErr w:type="spellEnd"/>
      <w:r>
        <w:t>.</w:t>
      </w:r>
    </w:p>
    <w:p w:rsidR="00D00D00" w:rsidRPr="00097740" w:rsidRDefault="00D00D00" w:rsidP="00D00D00">
      <w:r w:rsidRPr="00097740">
        <w:rPr>
          <w:b/>
        </w:rPr>
        <w:t xml:space="preserve">Tantárgy típusa: </w:t>
      </w:r>
      <w:r w:rsidRPr="00097740">
        <w:t>kötelező</w:t>
      </w:r>
    </w:p>
    <w:p w:rsidR="00D00D00" w:rsidRPr="00097740" w:rsidRDefault="00D00D00" w:rsidP="00D00D00">
      <w:r w:rsidRPr="00097740">
        <w:rPr>
          <w:b/>
        </w:rPr>
        <w:t>A tantárgy oktatási időterve, vizsga típusa:</w:t>
      </w:r>
      <w:r>
        <w:rPr>
          <w:b/>
        </w:rPr>
        <w:t xml:space="preserve"> 8+0</w:t>
      </w:r>
      <w:r w:rsidRPr="00097740">
        <w:rPr>
          <w:b/>
        </w:rPr>
        <w:t xml:space="preserve"> K</w:t>
      </w:r>
    </w:p>
    <w:p w:rsidR="00D00D00" w:rsidRDefault="00D00D00" w:rsidP="00D00D00">
      <w:pPr>
        <w:rPr>
          <w:b/>
        </w:rPr>
      </w:pPr>
      <w:r w:rsidRPr="00097740">
        <w:rPr>
          <w:b/>
        </w:rPr>
        <w:t xml:space="preserve">A tantárgy kredit értéke: </w:t>
      </w:r>
      <w:r>
        <w:rPr>
          <w:b/>
        </w:rPr>
        <w:t>3</w:t>
      </w:r>
    </w:p>
    <w:p w:rsidR="00D00D00" w:rsidRDefault="00D00D00" w:rsidP="00D00D00">
      <w:pPr>
        <w:rPr>
          <w:b/>
        </w:rPr>
      </w:pPr>
    </w:p>
    <w:p w:rsidR="00D00D00" w:rsidRDefault="00D00D00" w:rsidP="00D00D00">
      <w:pPr>
        <w:rPr>
          <w:b/>
        </w:rPr>
      </w:pPr>
      <w:r>
        <w:rPr>
          <w:b/>
        </w:rPr>
        <w:t>A tárgy oktatásának célja:</w:t>
      </w:r>
    </w:p>
    <w:p w:rsidR="00D00D00" w:rsidRPr="00BF6A80" w:rsidRDefault="00D00D00" w:rsidP="00D00D00">
      <w:pPr>
        <w:jc w:val="both"/>
        <w:rPr>
          <w:color w:val="000000" w:themeColor="text1"/>
        </w:rPr>
      </w:pPr>
      <w:r w:rsidRPr="00BF6A80">
        <w:rPr>
          <w:color w:val="000000" w:themeColor="text1"/>
        </w:rPr>
        <w:t>A tantárgy célkitűzése, hogy hallgatók szemlélet módjában egyértelművé váljon, hogy a talaj a bioszféra és az ökoszisztémák fontos alkotója, amelyben a talaj</w:t>
      </w:r>
      <w:r>
        <w:rPr>
          <w:color w:val="000000" w:themeColor="text1"/>
        </w:rPr>
        <w:t>,</w:t>
      </w:r>
      <w:r w:rsidRPr="00BF6A80">
        <w:rPr>
          <w:color w:val="000000" w:themeColor="text1"/>
        </w:rPr>
        <w:t xml:space="preserve"> élő</w:t>
      </w:r>
      <w:r>
        <w:rPr>
          <w:color w:val="000000" w:themeColor="text1"/>
        </w:rPr>
        <w:t xml:space="preserve"> </w:t>
      </w:r>
      <w:r w:rsidRPr="00BF6A80">
        <w:rPr>
          <w:color w:val="000000" w:themeColor="text1"/>
        </w:rPr>
        <w:t>szervezetei fontos szerepet játszanak. A „talaj környezet” - életközeg.</w:t>
      </w:r>
    </w:p>
    <w:p w:rsidR="00D00D00" w:rsidRPr="00BF6A80" w:rsidRDefault="00D00D00" w:rsidP="00D00D00">
      <w:pPr>
        <w:jc w:val="both"/>
        <w:rPr>
          <w:color w:val="000000" w:themeColor="text1"/>
        </w:rPr>
      </w:pPr>
      <w:r>
        <w:rPr>
          <w:color w:val="000000" w:themeColor="text1"/>
        </w:rPr>
        <w:t>További cél</w:t>
      </w:r>
      <w:r w:rsidRPr="00BF6A80">
        <w:rPr>
          <w:color w:val="000000" w:themeColor="text1"/>
        </w:rPr>
        <w:t>,</w:t>
      </w:r>
      <w:r>
        <w:rPr>
          <w:color w:val="000000" w:themeColor="text1"/>
        </w:rPr>
        <w:t xml:space="preserve"> hogy a H</w:t>
      </w:r>
      <w:r w:rsidRPr="00BF6A80">
        <w:rPr>
          <w:color w:val="000000" w:themeColor="text1"/>
        </w:rPr>
        <w:t>allgatók képesek legyenek a talajjal kapcsolatos új ismeretek integrá</w:t>
      </w:r>
      <w:r>
        <w:rPr>
          <w:color w:val="000000" w:themeColor="text1"/>
        </w:rPr>
        <w:t xml:space="preserve">lására. Az ismeretek átadásával olyan fogalmak kerülnek előtérbe, mint </w:t>
      </w:r>
      <w:r w:rsidRPr="00BF6A80">
        <w:rPr>
          <w:color w:val="000000" w:themeColor="text1"/>
        </w:rPr>
        <w:t>a fenntartható,</w:t>
      </w:r>
      <w:r>
        <w:rPr>
          <w:color w:val="000000" w:themeColor="text1"/>
        </w:rPr>
        <w:t xml:space="preserve"> környezetkímélő gazdálkodás, az okszerű, tudatos </w:t>
      </w:r>
      <w:r w:rsidRPr="00BF6A80">
        <w:rPr>
          <w:color w:val="000000" w:themeColor="text1"/>
        </w:rPr>
        <w:t>talajhasználat</w:t>
      </w:r>
      <w:r>
        <w:rPr>
          <w:color w:val="000000" w:themeColor="text1"/>
        </w:rPr>
        <w:t>,</w:t>
      </w:r>
      <w:r w:rsidRPr="00BF6A80">
        <w:rPr>
          <w:color w:val="000000" w:themeColor="text1"/>
        </w:rPr>
        <w:t xml:space="preserve"> </w:t>
      </w:r>
      <w:r>
        <w:rPr>
          <w:color w:val="000000" w:themeColor="text1"/>
        </w:rPr>
        <w:t>a talaj harmonizációja természetvédelem</w:t>
      </w:r>
      <w:r w:rsidRPr="00BF6A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törvényszerűségeivel. </w:t>
      </w:r>
      <w:r w:rsidRPr="00BF6A80">
        <w:rPr>
          <w:color w:val="000000" w:themeColor="text1"/>
        </w:rPr>
        <w:t>A tananyag els</w:t>
      </w:r>
      <w:r>
        <w:rPr>
          <w:color w:val="000000" w:themeColor="text1"/>
        </w:rPr>
        <w:t>ajátítása lehetővé teszi, hogy H</w:t>
      </w:r>
      <w:r w:rsidRPr="00BF6A80">
        <w:rPr>
          <w:color w:val="000000" w:themeColor="text1"/>
        </w:rPr>
        <w:t>allgatók a kapcsolódó ismereteket befogadják és későbbi munkájuk során alkotó módon hasznosítsák.</w:t>
      </w:r>
    </w:p>
    <w:p w:rsidR="00D00D00" w:rsidRPr="00097740" w:rsidRDefault="00D00D00" w:rsidP="00D00D00"/>
    <w:p w:rsidR="00D00D00" w:rsidRPr="00097740" w:rsidRDefault="00D00D00" w:rsidP="00D00D00">
      <w:r w:rsidRPr="00097740">
        <w:rPr>
          <w:b/>
        </w:rPr>
        <w:t xml:space="preserve">A tantárgy tartalma </w:t>
      </w:r>
      <w:r w:rsidRPr="00097740">
        <w:t xml:space="preserve">(14 hét bontásban): </w:t>
      </w:r>
    </w:p>
    <w:p w:rsidR="00D00D00" w:rsidRPr="00097740" w:rsidRDefault="00D00D00" w:rsidP="00D00D00"/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>Az ökoszisztémák kialakulása, fejlődése és jellemzői. Az ökoszisztémák szerepe és jelentősége a bioszférában. Az ökoszisztémák abiotikus tényezői: a fény, a levegő, a hőmérséklet, a víz és a domborzat, a talaj. Az abiotikus tényezők hatása az élővilágra.</w:t>
      </w:r>
    </w:p>
    <w:p w:rsidR="00D00D00" w:rsidRPr="00097740" w:rsidRDefault="00D00D00" w:rsidP="00D00D00">
      <w:pPr>
        <w:pStyle w:val="Listaszerbekezds"/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Az élővilág szerepe a talajképződésben. A talajképződés tényezői és folyamatai. Az élővilág szerepe az anyagkörforgalomban és a humuszképzésben. A humusz hatása a talaj mikrobiológiai folyamataira. A </w:t>
      </w:r>
      <w:proofErr w:type="spellStart"/>
      <w:r w:rsidRPr="00097740">
        <w:t>talajbioták</w:t>
      </w:r>
      <w:proofErr w:type="spellEnd"/>
      <w:r w:rsidRPr="00097740">
        <w:t xml:space="preserve"> tevékenységének hatása a talaj szerkezetére.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Elemek körforgalma és az energiaáramlás. Tápanyag tőke, tápanyag szolgáltatás. In vivo és in vitro szénkörforgalom. A szénkörforgalom és a talajok mikrobiológiai dinamikája. Széntározók. A foszfor biológiai körforgalma. A kálium előfordulása a talaj-növény rendszerben. 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talaj – növény - légkör rendszer nitrogén körforgalma. Az </w:t>
      </w:r>
      <w:proofErr w:type="spellStart"/>
      <w:r w:rsidRPr="00097740">
        <w:t>ammonifikáció</w:t>
      </w:r>
      <w:proofErr w:type="spellEnd"/>
      <w:r w:rsidRPr="00097740">
        <w:t xml:space="preserve">, a nitrifikáció, a </w:t>
      </w:r>
      <w:proofErr w:type="spellStart"/>
      <w:r w:rsidRPr="00097740">
        <w:t>denitrifikáció</w:t>
      </w:r>
      <w:proofErr w:type="spellEnd"/>
      <w:r w:rsidRPr="00097740">
        <w:t xml:space="preserve"> és a nitrogénkötés mikrobiológiai folyamatai. A folyamatokat befolyásoló környezeti tényezők. A kén biológiai körforgalma.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Az agrár-ökoszisztémák (szántóföld, telepített gyep, erdő, halastó) típusai és </w:t>
      </w:r>
      <w:proofErr w:type="gramStart"/>
      <w:r w:rsidRPr="00097740">
        <w:t>funkciói</w:t>
      </w:r>
      <w:proofErr w:type="gramEnd"/>
      <w:r w:rsidRPr="00097740">
        <w:t xml:space="preserve">. A természetes és mesterséges ökoszisztémák anyag körforgalma és energiaáramlása. 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talajképződés tényezői. A talaj, mint élőhely. a fizikai és kémiai tulajdonságainak hatása a talaj élővilágára, a talajtulajdonságok változásának hatásai. A </w:t>
      </w:r>
      <w:proofErr w:type="spellStart"/>
      <w:r w:rsidRPr="00097740">
        <w:t>biotikus</w:t>
      </w:r>
      <w:proofErr w:type="spellEnd"/>
      <w:r w:rsidRPr="00097740">
        <w:t xml:space="preserve"> és abiotikus tényezők kölcsönhatása.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Az élővilág nagy csoportjai. Az </w:t>
      </w:r>
      <w:proofErr w:type="spellStart"/>
      <w:r w:rsidRPr="00097740">
        <w:t>edafon</w:t>
      </w:r>
      <w:proofErr w:type="spellEnd"/>
      <w:r w:rsidRPr="00097740">
        <w:t xml:space="preserve">. A talajban élő szervezetek. </w:t>
      </w:r>
      <w:proofErr w:type="spellStart"/>
      <w:r w:rsidRPr="00097740">
        <w:t>Prokarióták</w:t>
      </w:r>
      <w:proofErr w:type="spellEnd"/>
      <w:r w:rsidRPr="00097740">
        <w:t>. A talajban élő baktériumok táplálkozás élettani csoportjai. Fontosabb csoportjai: kékbaktériumok, és a sugárgombák.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gombák és az algák. A mikroszkopikus és makroszkopikus gombák helye az élőszervezetek között. A talajban élő gombák táplálkozás élettani csoportjai. A </w:t>
      </w:r>
      <w:proofErr w:type="spellStart"/>
      <w:r w:rsidRPr="00097740">
        <w:t>mikorrhiza</w:t>
      </w:r>
      <w:proofErr w:type="spellEnd"/>
      <w:r w:rsidRPr="00097740">
        <w:t xml:space="preserve"> kapcsolat előfordulása. Az algák szerepe és jelentősége.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talaj mikro- és </w:t>
      </w:r>
      <w:proofErr w:type="spellStart"/>
      <w:r w:rsidRPr="00097740">
        <w:t>mezofaunája</w:t>
      </w:r>
      <w:proofErr w:type="spellEnd"/>
      <w:r w:rsidRPr="00097740">
        <w:t xml:space="preserve">. A protozoák, a fonalférgek, ugróvillások, atkák medveállatok </w:t>
      </w:r>
      <w:proofErr w:type="gramStart"/>
      <w:r w:rsidRPr="00097740">
        <w:t>morfológiája</w:t>
      </w:r>
      <w:proofErr w:type="gramEnd"/>
      <w:r w:rsidRPr="00097740">
        <w:t>, szerepük a talaj anyagforgalmában. Előfordulásuk ökológiai feltételei.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>A makro-, mega</w:t>
      </w:r>
      <w:proofErr w:type="gramStart"/>
      <w:r w:rsidRPr="00097740">
        <w:t>fauna</w:t>
      </w:r>
      <w:proofErr w:type="gramEnd"/>
      <w:r w:rsidRPr="00097740">
        <w:t xml:space="preserve"> alkotói. Gyűrűsférgek szerepe a talajban. Előfordulásuk, táplálkozásuk. A giliszta humusz. A földigiliszta hatása a talaj szerkezetére, levegő és vízgazdálkodására. Az Ízeltlábúak főbb csoportjai a talajban. Vakondfélék. 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populáció és a környezet kapcsolata. A populáció szerkezete. Populációs kölcsönhatások. A növények és mikroorganizmusok kapcsolata. A </w:t>
      </w:r>
      <w:proofErr w:type="spellStart"/>
      <w:r w:rsidRPr="00097740">
        <w:t>Rhizobium</w:t>
      </w:r>
      <w:proofErr w:type="spellEnd"/>
      <w:r w:rsidRPr="00097740">
        <w:t xml:space="preserve">, </w:t>
      </w:r>
      <w:proofErr w:type="spellStart"/>
      <w:r w:rsidRPr="00097740">
        <w:t>Bradyrhizobium</w:t>
      </w:r>
      <w:proofErr w:type="spellEnd"/>
      <w:r w:rsidRPr="00097740">
        <w:t xml:space="preserve"> </w:t>
      </w:r>
      <w:proofErr w:type="spellStart"/>
      <w:r w:rsidRPr="00097740">
        <w:t>szimbionta</w:t>
      </w:r>
      <w:proofErr w:type="spellEnd"/>
      <w:r w:rsidRPr="00097740">
        <w:t xml:space="preserve"> nitrogénkötő baktériumok. A </w:t>
      </w:r>
      <w:proofErr w:type="spellStart"/>
      <w:r w:rsidRPr="00097740">
        <w:t>mikorrhiza</w:t>
      </w:r>
      <w:proofErr w:type="spellEnd"/>
      <w:r w:rsidRPr="00097740">
        <w:t xml:space="preserve"> típusai és a kölcsönhatás előnyei. A zuzmó.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talaj sokoldalú, ökológiai </w:t>
      </w:r>
      <w:proofErr w:type="gramStart"/>
      <w:r w:rsidRPr="00097740">
        <w:t>funkciói</w:t>
      </w:r>
      <w:proofErr w:type="gramEnd"/>
      <w:r w:rsidRPr="00097740">
        <w:t xml:space="preserve"> és a talaj </w:t>
      </w:r>
      <w:proofErr w:type="spellStart"/>
      <w:r w:rsidRPr="00097740">
        <w:t>biodiverzitása</w:t>
      </w:r>
      <w:proofErr w:type="spellEnd"/>
      <w:r w:rsidRPr="00097740">
        <w:t>. A talaj termékenység összetevői</w:t>
      </w:r>
      <w:r>
        <w:t>.</w:t>
      </w:r>
      <w:r w:rsidRPr="00097740">
        <w:t xml:space="preserve"> A biológiai sokféleség, a </w:t>
      </w:r>
      <w:proofErr w:type="spellStart"/>
      <w:r w:rsidRPr="00097740">
        <w:t>biodiverzitás</w:t>
      </w:r>
      <w:proofErr w:type="spellEnd"/>
      <w:r w:rsidRPr="00097740">
        <w:t xml:space="preserve">. A talaj </w:t>
      </w:r>
      <w:proofErr w:type="spellStart"/>
      <w:r w:rsidRPr="00097740">
        <w:t>biodiverzitás</w:t>
      </w:r>
      <w:proofErr w:type="spellEnd"/>
      <w:r w:rsidRPr="00097740">
        <w:t xml:space="preserve"> és a talaj élőszervezetei. A </w:t>
      </w:r>
      <w:proofErr w:type="spellStart"/>
      <w:r w:rsidRPr="00097740">
        <w:t>biodiverzitás</w:t>
      </w:r>
      <w:proofErr w:type="spellEnd"/>
      <w:r w:rsidRPr="00097740">
        <w:t xml:space="preserve"> mérési lehetőségei és szerepe a fenntartható mezőgazdaságban.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 xml:space="preserve">A növényi gyökérzet és a mikroorganizmusok kölcsönhatásai. A </w:t>
      </w:r>
      <w:proofErr w:type="spellStart"/>
      <w:r w:rsidRPr="00097740">
        <w:t>rhizoszféra</w:t>
      </w:r>
      <w:proofErr w:type="spellEnd"/>
      <w:r w:rsidRPr="00097740">
        <w:t xml:space="preserve"> és a </w:t>
      </w:r>
      <w:proofErr w:type="spellStart"/>
      <w:r w:rsidRPr="00097740">
        <w:t>rhizoplán</w:t>
      </w:r>
      <w:proofErr w:type="spellEnd"/>
      <w:r w:rsidRPr="00097740">
        <w:t xml:space="preserve">. </w:t>
      </w:r>
      <w:proofErr w:type="spellStart"/>
      <w:r w:rsidRPr="00097740">
        <w:t>Rhizoszféra</w:t>
      </w:r>
      <w:proofErr w:type="spellEnd"/>
      <w:r w:rsidRPr="00097740">
        <w:t xml:space="preserve"> </w:t>
      </w:r>
      <w:proofErr w:type="gramStart"/>
      <w:r w:rsidRPr="00097740">
        <w:t>effektus</w:t>
      </w:r>
      <w:proofErr w:type="gramEnd"/>
      <w:r w:rsidRPr="00097740">
        <w:t xml:space="preserve">. A mikroorganizmusok stratégiája a gyökérrendszerben. A </w:t>
      </w:r>
      <w:proofErr w:type="spellStart"/>
      <w:r w:rsidRPr="00097740">
        <w:t>rhizoszféra</w:t>
      </w:r>
      <w:proofErr w:type="spellEnd"/>
      <w:r w:rsidRPr="00097740">
        <w:t xml:space="preserve"> hasznos mikroszervezetei. A </w:t>
      </w:r>
      <w:proofErr w:type="spellStart"/>
      <w:r w:rsidRPr="00097740">
        <w:t>biotrágyák</w:t>
      </w:r>
      <w:proofErr w:type="spellEnd"/>
      <w:r w:rsidRPr="00097740">
        <w:t xml:space="preserve">. A biológiai </w:t>
      </w:r>
      <w:proofErr w:type="gramStart"/>
      <w:r w:rsidRPr="00097740">
        <w:t>aktivitás</w:t>
      </w:r>
      <w:proofErr w:type="gramEnd"/>
      <w:r w:rsidRPr="00097740">
        <w:t xml:space="preserve"> fokozásának módjai. </w:t>
      </w:r>
    </w:p>
    <w:p w:rsidR="00D00D00" w:rsidRPr="00097740" w:rsidRDefault="00D00D00" w:rsidP="00D00D00">
      <w:pPr>
        <w:jc w:val="both"/>
      </w:pPr>
    </w:p>
    <w:p w:rsidR="00D00D00" w:rsidRPr="00097740" w:rsidRDefault="00D00D00" w:rsidP="00D00D00">
      <w:pPr>
        <w:pStyle w:val="Listaszerbekezds"/>
        <w:numPr>
          <w:ilvl w:val="0"/>
          <w:numId w:val="18"/>
        </w:numPr>
        <w:jc w:val="both"/>
      </w:pPr>
      <w:r w:rsidRPr="00097740">
        <w:t>Az agrotechnikai tényezők hatása a talaj élőlényeire. Talajdegradációs folyamatok és azok javítási lehetőségei. Az EU talajvédelmi stratégiája.</w:t>
      </w:r>
    </w:p>
    <w:p w:rsidR="00D00D00" w:rsidRPr="00097740" w:rsidRDefault="00D00D00" w:rsidP="00D00D00">
      <w:pPr>
        <w:pStyle w:val="Listaszerbekezds"/>
      </w:pPr>
    </w:p>
    <w:p w:rsidR="00D00D00" w:rsidRPr="00962D92" w:rsidRDefault="00D00D00" w:rsidP="00D00D00">
      <w:pPr>
        <w:rPr>
          <w:b/>
          <w:color w:val="000000" w:themeColor="text1"/>
        </w:rPr>
      </w:pPr>
      <w:r w:rsidRPr="00962D92">
        <w:rPr>
          <w:b/>
          <w:color w:val="000000" w:themeColor="text1"/>
        </w:rPr>
        <w:t>Évközi ellenőrzés módja:</w:t>
      </w:r>
    </w:p>
    <w:p w:rsidR="00D00D00" w:rsidRPr="00962D92" w:rsidRDefault="00D00D00" w:rsidP="00D00D00">
      <w:pPr>
        <w:jc w:val="both"/>
        <w:rPr>
          <w:color w:val="000000" w:themeColor="text1"/>
        </w:rPr>
      </w:pPr>
      <w:r w:rsidRPr="00962D92">
        <w:rPr>
          <w:color w:val="000000" w:themeColor="text1"/>
        </w:rPr>
        <w:t>Az előadások helyszíne: DE MÉK. Az előadások levelező képzésben kétszer 5 órahosszában kerülnek megtartásra a félév folyamán. Az előadások 50%-án a hallgató megjelenni köteles. A tantárgy oktatása egy félév során befejeződik.</w:t>
      </w:r>
    </w:p>
    <w:p w:rsidR="00D00D00" w:rsidRDefault="00D00D00" w:rsidP="00D00D00">
      <w:pPr>
        <w:pStyle w:val="NormlWeb"/>
        <w:rPr>
          <w:color w:val="000000" w:themeColor="text1"/>
        </w:rPr>
      </w:pPr>
      <w:r w:rsidRPr="00962D92">
        <w:rPr>
          <w:b/>
          <w:color w:val="000000" w:themeColor="text1"/>
        </w:rPr>
        <w:t xml:space="preserve">Számonkérés módja: </w:t>
      </w:r>
      <w:r w:rsidRPr="00962D92">
        <w:rPr>
          <w:color w:val="000000" w:themeColor="text1"/>
        </w:rPr>
        <w:t xml:space="preserve">(félévi vizsgajegy kialakításának módja – beszámoló, gyakorlati jegy, kollokvium, szigorlat): </w:t>
      </w:r>
    </w:p>
    <w:p w:rsidR="00D00D00" w:rsidRPr="00962D92" w:rsidRDefault="00D00D00" w:rsidP="00D00D00">
      <w:pPr>
        <w:pStyle w:val="NormlWeb"/>
        <w:rPr>
          <w:color w:val="000000" w:themeColor="text1"/>
        </w:rPr>
      </w:pPr>
      <w:r w:rsidRPr="00962D92">
        <w:rPr>
          <w:color w:val="000000" w:themeColor="text1"/>
        </w:rPr>
        <w:t>A félév zárása írásbeli vizsgával, kollokviummal történik.</w:t>
      </w:r>
    </w:p>
    <w:p w:rsidR="00D00D00" w:rsidRPr="00962D92" w:rsidRDefault="00D00D00" w:rsidP="00D00D00">
      <w:pPr>
        <w:rPr>
          <w:b/>
          <w:color w:val="000000" w:themeColor="text1"/>
        </w:rPr>
      </w:pPr>
      <w:r w:rsidRPr="00962D92">
        <w:rPr>
          <w:b/>
          <w:color w:val="000000" w:themeColor="text1"/>
        </w:rPr>
        <w:t>Oktatási segédanyagok:</w:t>
      </w:r>
    </w:p>
    <w:p w:rsidR="00D00D00" w:rsidRPr="00962D92" w:rsidRDefault="00D00D00" w:rsidP="00D00D00">
      <w:pPr>
        <w:rPr>
          <w:color w:val="000000" w:themeColor="text1"/>
        </w:rPr>
      </w:pPr>
      <w:r w:rsidRPr="00962D92">
        <w:rPr>
          <w:color w:val="000000" w:themeColor="text1"/>
        </w:rPr>
        <w:t>Előadás prezentáció, diasor (E-</w:t>
      </w:r>
      <w:proofErr w:type="spellStart"/>
      <w:r w:rsidRPr="00962D92">
        <w:rPr>
          <w:color w:val="000000" w:themeColor="text1"/>
        </w:rPr>
        <w:t>learning</w:t>
      </w:r>
      <w:proofErr w:type="spellEnd"/>
      <w:r w:rsidRPr="00962D92">
        <w:rPr>
          <w:color w:val="000000" w:themeColor="text1"/>
        </w:rPr>
        <w:t>)</w:t>
      </w:r>
    </w:p>
    <w:p w:rsidR="00D00D00" w:rsidRPr="00962D92" w:rsidRDefault="00D00D00" w:rsidP="00D00D00">
      <w:pPr>
        <w:spacing w:after="120"/>
        <w:rPr>
          <w:color w:val="000000" w:themeColor="text1"/>
        </w:rPr>
      </w:pPr>
      <w:r w:rsidRPr="00962D92">
        <w:rPr>
          <w:color w:val="000000" w:themeColor="text1"/>
        </w:rPr>
        <w:t xml:space="preserve">Kátai J. (2011): Talajökológia. (e-könyv) </w:t>
      </w:r>
    </w:p>
    <w:p w:rsidR="00D00D00" w:rsidRPr="00962D92" w:rsidRDefault="00D00D00" w:rsidP="00D00D00">
      <w:pPr>
        <w:spacing w:after="120"/>
        <w:rPr>
          <w:color w:val="000000" w:themeColor="text1"/>
        </w:rPr>
      </w:pPr>
      <w:hyperlink r:id="rId5" w:history="1">
        <w:r w:rsidRPr="00962D92">
          <w:rPr>
            <w:rStyle w:val="Hiperhivatkozs"/>
            <w:color w:val="000000" w:themeColor="text1"/>
          </w:rPr>
          <w:t>https://docplayer.hu/17956705-Talajokologia-janos-katai.html</w:t>
        </w:r>
      </w:hyperlink>
    </w:p>
    <w:p w:rsidR="00D00D00" w:rsidRPr="00962D92" w:rsidRDefault="00D00D00" w:rsidP="00D00D00">
      <w:pPr>
        <w:spacing w:after="120"/>
        <w:rPr>
          <w:color w:val="000000" w:themeColor="text1"/>
        </w:rPr>
      </w:pPr>
      <w:r w:rsidRPr="00962D92">
        <w:rPr>
          <w:color w:val="000000" w:themeColor="text1"/>
        </w:rPr>
        <w:t>https://dtk.tankonyvtar.hu/xmlui/bitstream/handle/123456789/7453/0010_1A_Book_adaptalt_01_Talajokologia.pdf</w:t>
      </w:r>
      <w:proofErr w:type="gramStart"/>
      <w:r w:rsidRPr="00962D92">
        <w:rPr>
          <w:color w:val="000000" w:themeColor="text1"/>
        </w:rPr>
        <w:t>?sequence</w:t>
      </w:r>
      <w:proofErr w:type="gramEnd"/>
      <w:r w:rsidRPr="00962D92">
        <w:rPr>
          <w:color w:val="000000" w:themeColor="text1"/>
        </w:rPr>
        <w:t>=1&amp;isAllowed=y</w:t>
      </w:r>
    </w:p>
    <w:p w:rsidR="00D00D00" w:rsidRPr="00962D92" w:rsidRDefault="00D00D00" w:rsidP="00D00D00">
      <w:pPr>
        <w:rPr>
          <w:b/>
          <w:color w:val="000000" w:themeColor="text1"/>
        </w:rPr>
      </w:pPr>
    </w:p>
    <w:p w:rsidR="00D00D00" w:rsidRPr="00962D92" w:rsidRDefault="00D00D00" w:rsidP="00D00D00">
      <w:pPr>
        <w:rPr>
          <w:b/>
          <w:color w:val="000000" w:themeColor="text1"/>
        </w:rPr>
      </w:pPr>
      <w:r w:rsidRPr="00962D92">
        <w:rPr>
          <w:b/>
          <w:color w:val="000000" w:themeColor="text1"/>
        </w:rPr>
        <w:t>Ajánlott irodalom:</w:t>
      </w:r>
    </w:p>
    <w:p w:rsidR="00D00D00" w:rsidRPr="00962D92" w:rsidRDefault="00D00D00" w:rsidP="00D00D00">
      <w:pPr>
        <w:jc w:val="both"/>
        <w:rPr>
          <w:color w:val="000000" w:themeColor="text1"/>
        </w:rPr>
      </w:pPr>
      <w:r w:rsidRPr="00962D92">
        <w:rPr>
          <w:color w:val="000000" w:themeColor="text1"/>
        </w:rPr>
        <w:t xml:space="preserve">Kátai J. - </w:t>
      </w:r>
      <w:proofErr w:type="spellStart"/>
      <w:r w:rsidRPr="00962D92">
        <w:rPr>
          <w:color w:val="000000" w:themeColor="text1"/>
        </w:rPr>
        <w:t>Csubák</w:t>
      </w:r>
      <w:proofErr w:type="spellEnd"/>
      <w:r w:rsidRPr="00962D92">
        <w:rPr>
          <w:color w:val="000000" w:themeColor="text1"/>
        </w:rPr>
        <w:t xml:space="preserve"> M. - Makó </w:t>
      </w:r>
      <w:proofErr w:type="gramStart"/>
      <w:r w:rsidRPr="00962D92">
        <w:rPr>
          <w:color w:val="000000" w:themeColor="text1"/>
        </w:rPr>
        <w:t>A</w:t>
      </w:r>
      <w:proofErr w:type="gramEnd"/>
      <w:r w:rsidRPr="00962D92">
        <w:rPr>
          <w:color w:val="000000" w:themeColor="text1"/>
        </w:rPr>
        <w:t xml:space="preserve">. -  </w:t>
      </w:r>
      <w:proofErr w:type="spellStart"/>
      <w:r w:rsidRPr="00962D92">
        <w:rPr>
          <w:color w:val="000000" w:themeColor="text1"/>
        </w:rPr>
        <w:t>Michéli</w:t>
      </w:r>
      <w:proofErr w:type="spellEnd"/>
      <w:r w:rsidRPr="00962D92">
        <w:rPr>
          <w:color w:val="000000" w:themeColor="text1"/>
        </w:rPr>
        <w:t xml:space="preserve"> E.- Sándor </w:t>
      </w:r>
      <w:proofErr w:type="spellStart"/>
      <w:r w:rsidRPr="00962D92">
        <w:rPr>
          <w:color w:val="000000" w:themeColor="text1"/>
        </w:rPr>
        <w:t>Zs</w:t>
      </w:r>
      <w:proofErr w:type="spellEnd"/>
      <w:r w:rsidRPr="00962D92">
        <w:rPr>
          <w:color w:val="000000" w:themeColor="text1"/>
        </w:rPr>
        <w:t xml:space="preserve">. - Sípos M. - Vágó I.- </w:t>
      </w:r>
      <w:proofErr w:type="spellStart"/>
      <w:r w:rsidRPr="00962D92">
        <w:rPr>
          <w:color w:val="000000" w:themeColor="text1"/>
        </w:rPr>
        <w:t>Zsuposné</w:t>
      </w:r>
      <w:proofErr w:type="spellEnd"/>
      <w:r w:rsidRPr="00962D92">
        <w:rPr>
          <w:color w:val="000000" w:themeColor="text1"/>
        </w:rPr>
        <w:t xml:space="preserve"> O.Á (2008): Talajtan, Talajökológia. Kátai J. (</w:t>
      </w:r>
      <w:proofErr w:type="spellStart"/>
      <w:r w:rsidRPr="00962D92">
        <w:rPr>
          <w:color w:val="000000" w:themeColor="text1"/>
        </w:rPr>
        <w:t>szerk</w:t>
      </w:r>
      <w:proofErr w:type="spellEnd"/>
      <w:r w:rsidRPr="00962D92">
        <w:rPr>
          <w:color w:val="000000" w:themeColor="text1"/>
        </w:rPr>
        <w:t xml:space="preserve">.) Debrecen, Észak-alföldi Régióért Kht., 173. </w:t>
      </w:r>
    </w:p>
    <w:p w:rsidR="00D00D00" w:rsidRPr="00962D92" w:rsidRDefault="00D00D00" w:rsidP="00D00D00">
      <w:pPr>
        <w:jc w:val="both"/>
        <w:rPr>
          <w:color w:val="000000" w:themeColor="text1"/>
        </w:rPr>
      </w:pPr>
      <w:r w:rsidRPr="00962D92">
        <w:rPr>
          <w:color w:val="000000" w:themeColor="text1"/>
        </w:rPr>
        <w:t xml:space="preserve">Kátai J – </w:t>
      </w:r>
      <w:proofErr w:type="spellStart"/>
      <w:r w:rsidRPr="00962D92">
        <w:rPr>
          <w:color w:val="000000" w:themeColor="text1"/>
        </w:rPr>
        <w:t>Zsuposné</w:t>
      </w:r>
      <w:proofErr w:type="spellEnd"/>
      <w:r w:rsidRPr="00962D92">
        <w:rPr>
          <w:color w:val="000000" w:themeColor="text1"/>
        </w:rPr>
        <w:t xml:space="preserve"> O. Á. (</w:t>
      </w:r>
      <w:proofErr w:type="spellStart"/>
      <w:r w:rsidRPr="00962D92">
        <w:rPr>
          <w:color w:val="000000" w:themeColor="text1"/>
        </w:rPr>
        <w:t>szerk</w:t>
      </w:r>
      <w:proofErr w:type="spellEnd"/>
      <w:r w:rsidRPr="00962D92">
        <w:rPr>
          <w:color w:val="000000" w:themeColor="text1"/>
        </w:rPr>
        <w:t xml:space="preserve">.) (2012): A talajökológia néhány fejezete. </w:t>
      </w:r>
      <w:proofErr w:type="gramStart"/>
      <w:r w:rsidRPr="00962D92">
        <w:rPr>
          <w:color w:val="000000" w:themeColor="text1"/>
        </w:rPr>
        <w:t>Adaptáció</w:t>
      </w:r>
      <w:proofErr w:type="gramEnd"/>
      <w:r w:rsidRPr="00962D92">
        <w:rPr>
          <w:color w:val="000000" w:themeColor="text1"/>
        </w:rPr>
        <w:t xml:space="preserve"> a TÁMOP támogatásával. (</w:t>
      </w:r>
      <w:proofErr w:type="spellStart"/>
      <w:r w:rsidRPr="00962D92">
        <w:rPr>
          <w:color w:val="000000" w:themeColor="text1"/>
        </w:rPr>
        <w:t>MSc</w:t>
      </w:r>
      <w:proofErr w:type="spellEnd"/>
      <w:r w:rsidRPr="00962D92">
        <w:rPr>
          <w:color w:val="000000" w:themeColor="text1"/>
        </w:rPr>
        <w:t xml:space="preserve">) </w:t>
      </w:r>
    </w:p>
    <w:p w:rsidR="00D00D00" w:rsidRPr="00962D92" w:rsidRDefault="00D00D00" w:rsidP="00D00D00">
      <w:pPr>
        <w:jc w:val="both"/>
        <w:rPr>
          <w:color w:val="000000" w:themeColor="text1"/>
        </w:rPr>
      </w:pPr>
      <w:r w:rsidRPr="00962D92">
        <w:rPr>
          <w:color w:val="000000" w:themeColor="text1"/>
        </w:rPr>
        <w:t>Szabó, I. M.: (2006) Az általános talajtan biológiai alapjai. Mezőgazdasági Kiadó. Bp.</w:t>
      </w:r>
    </w:p>
    <w:p w:rsidR="00D00D00" w:rsidRPr="00962D92" w:rsidRDefault="00D00D00" w:rsidP="00D00D00">
      <w:pPr>
        <w:rPr>
          <w:color w:val="000000" w:themeColor="text1"/>
        </w:rPr>
      </w:pPr>
    </w:p>
    <w:p w:rsidR="00D00D00" w:rsidRPr="00962D92" w:rsidRDefault="00D00D00" w:rsidP="00D00D00">
      <w:pPr>
        <w:jc w:val="both"/>
        <w:rPr>
          <w:color w:val="000000" w:themeColor="text1"/>
        </w:rPr>
      </w:pPr>
      <w:r w:rsidRPr="00962D92">
        <w:rPr>
          <w:color w:val="000000" w:themeColor="text1"/>
        </w:rPr>
        <w:t xml:space="preserve">Debrecen, </w:t>
      </w:r>
      <w:r>
        <w:rPr>
          <w:color w:val="000000" w:themeColor="text1"/>
        </w:rPr>
        <w:t>2022. szeptember 5.</w:t>
      </w:r>
    </w:p>
    <w:p w:rsidR="00D00D00" w:rsidRPr="00962D92" w:rsidRDefault="00D00D00" w:rsidP="00D00D00">
      <w:pPr>
        <w:jc w:val="both"/>
        <w:rPr>
          <w:color w:val="000000" w:themeColor="text1"/>
        </w:rPr>
      </w:pPr>
    </w:p>
    <w:p w:rsidR="00D00D00" w:rsidRPr="00962D92" w:rsidRDefault="00D00D00" w:rsidP="00D00D00">
      <w:pPr>
        <w:jc w:val="both"/>
        <w:rPr>
          <w:color w:val="000000" w:themeColor="text1"/>
        </w:rPr>
      </w:pPr>
    </w:p>
    <w:p w:rsidR="00D00D00" w:rsidRPr="00962D92" w:rsidRDefault="00D00D00" w:rsidP="00D00D00">
      <w:pPr>
        <w:jc w:val="both"/>
        <w:rPr>
          <w:color w:val="000000" w:themeColor="text1"/>
        </w:rPr>
      </w:pPr>
    </w:p>
    <w:p w:rsidR="00D00D00" w:rsidRPr="00962D92" w:rsidRDefault="00D00D00" w:rsidP="00D00D00">
      <w:pPr>
        <w:jc w:val="both"/>
        <w:rPr>
          <w:color w:val="000000" w:themeColor="text1"/>
        </w:rPr>
      </w:pPr>
    </w:p>
    <w:p w:rsidR="00D00D00" w:rsidRPr="00962D92" w:rsidRDefault="00D00D00" w:rsidP="00D00D00">
      <w:pPr>
        <w:ind w:left="6372" w:firstLine="708"/>
        <w:jc w:val="both"/>
        <w:rPr>
          <w:color w:val="000000" w:themeColor="text1"/>
        </w:rPr>
      </w:pPr>
      <w:r w:rsidRPr="00962D92">
        <w:rPr>
          <w:color w:val="000000" w:themeColor="text1"/>
        </w:rPr>
        <w:t xml:space="preserve">Dr. </w:t>
      </w:r>
      <w:proofErr w:type="spellStart"/>
      <w:r w:rsidRPr="00962D92">
        <w:rPr>
          <w:color w:val="000000" w:themeColor="text1"/>
        </w:rPr>
        <w:t>Tállai</w:t>
      </w:r>
      <w:proofErr w:type="spellEnd"/>
      <w:r w:rsidRPr="00962D92">
        <w:rPr>
          <w:color w:val="000000" w:themeColor="text1"/>
        </w:rPr>
        <w:t xml:space="preserve"> Magdolna</w:t>
      </w:r>
    </w:p>
    <w:p w:rsidR="00D00D00" w:rsidRPr="00D00D00" w:rsidRDefault="00D00D00" w:rsidP="00D00D00">
      <w:pPr>
        <w:autoSpaceDE w:val="0"/>
        <w:autoSpaceDN w:val="0"/>
        <w:adjustRightInd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D00D00" w:rsidRPr="00D00D00" w:rsidSect="003A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1B06"/>
    <w:multiLevelType w:val="hybridMultilevel"/>
    <w:tmpl w:val="66DED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915"/>
    <w:multiLevelType w:val="hybridMultilevel"/>
    <w:tmpl w:val="D5606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E9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8576E9C"/>
    <w:multiLevelType w:val="hybridMultilevel"/>
    <w:tmpl w:val="30D01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4A98"/>
    <w:multiLevelType w:val="hybridMultilevel"/>
    <w:tmpl w:val="FB9C55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BF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8DE21E8"/>
    <w:multiLevelType w:val="hybridMultilevel"/>
    <w:tmpl w:val="FBB84526"/>
    <w:lvl w:ilvl="0" w:tplc="062C0D28">
      <w:start w:val="1"/>
      <w:numFmt w:val="decimal"/>
      <w:lvlText w:val="%1."/>
      <w:lvlJc w:val="left"/>
      <w:pPr>
        <w:ind w:left="743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CAA58E9"/>
    <w:multiLevelType w:val="hybridMultilevel"/>
    <w:tmpl w:val="63A4F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FAF"/>
    <w:multiLevelType w:val="hybridMultilevel"/>
    <w:tmpl w:val="3BD4B39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DAA1E9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FE15873"/>
    <w:multiLevelType w:val="hybridMultilevel"/>
    <w:tmpl w:val="DDB04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7E6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DDC421E"/>
    <w:multiLevelType w:val="hybridMultilevel"/>
    <w:tmpl w:val="5FFE2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01BD3"/>
    <w:rsid w:val="00081F41"/>
    <w:rsid w:val="0014632E"/>
    <w:rsid w:val="00154AF5"/>
    <w:rsid w:val="00174E12"/>
    <w:rsid w:val="00187A01"/>
    <w:rsid w:val="00241943"/>
    <w:rsid w:val="00274E78"/>
    <w:rsid w:val="00296AFA"/>
    <w:rsid w:val="002A3CF8"/>
    <w:rsid w:val="00305612"/>
    <w:rsid w:val="003A33C2"/>
    <w:rsid w:val="003B66A5"/>
    <w:rsid w:val="003E7646"/>
    <w:rsid w:val="00404824"/>
    <w:rsid w:val="00411F29"/>
    <w:rsid w:val="00415F02"/>
    <w:rsid w:val="005068F1"/>
    <w:rsid w:val="005723DF"/>
    <w:rsid w:val="005A1E27"/>
    <w:rsid w:val="005C70FE"/>
    <w:rsid w:val="006C394A"/>
    <w:rsid w:val="0076211B"/>
    <w:rsid w:val="00802FEE"/>
    <w:rsid w:val="00866521"/>
    <w:rsid w:val="00894275"/>
    <w:rsid w:val="008A1FE1"/>
    <w:rsid w:val="008E1514"/>
    <w:rsid w:val="008E7B42"/>
    <w:rsid w:val="008F20CC"/>
    <w:rsid w:val="009749E1"/>
    <w:rsid w:val="00A54775"/>
    <w:rsid w:val="00B01418"/>
    <w:rsid w:val="00B12738"/>
    <w:rsid w:val="00B50B95"/>
    <w:rsid w:val="00B763C0"/>
    <w:rsid w:val="00D00B2F"/>
    <w:rsid w:val="00D00D00"/>
    <w:rsid w:val="00DC3E75"/>
    <w:rsid w:val="00DD420E"/>
    <w:rsid w:val="00DE645F"/>
    <w:rsid w:val="00E019B3"/>
    <w:rsid w:val="00E20416"/>
    <w:rsid w:val="00F476DF"/>
    <w:rsid w:val="00F67CB1"/>
    <w:rsid w:val="00F83D0A"/>
    <w:rsid w:val="00FA2923"/>
    <w:rsid w:val="00FA32F1"/>
    <w:rsid w:val="00FC3089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2CD3"/>
  <w15:docId w15:val="{77536D82-D9FC-4F36-9C17-13A1ED03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E27"/>
    <w:pPr>
      <w:ind w:left="720"/>
      <w:contextualSpacing/>
    </w:pPr>
  </w:style>
  <w:style w:type="character" w:styleId="Lbjegyzet-hivatkozs">
    <w:name w:val="footnote reference"/>
    <w:semiHidden/>
    <w:rsid w:val="00FC3089"/>
    <w:rPr>
      <w:vertAlign w:val="superscript"/>
    </w:rPr>
  </w:style>
  <w:style w:type="paragraph" w:customStyle="1" w:styleId="Default">
    <w:name w:val="Default"/>
    <w:rsid w:val="00DE6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D00D00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D00D00"/>
    <w:pPr>
      <w:jc w:val="both"/>
    </w:pPr>
    <w:rPr>
      <w:i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00D00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00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hu/17956705-Talajokologia-janos-kat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5623</Words>
  <Characters>38801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Mocsáriné Fricz Julianna</dc:creator>
  <cp:lastModifiedBy>user</cp:lastModifiedBy>
  <cp:revision>3</cp:revision>
  <dcterms:created xsi:type="dcterms:W3CDTF">2023-02-21T14:50:00Z</dcterms:created>
  <dcterms:modified xsi:type="dcterms:W3CDTF">2023-02-21T14:53:00Z</dcterms:modified>
</cp:coreProperties>
</file>