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7708" w14:textId="77777777" w:rsidR="000F6B61" w:rsidRDefault="007329DB" w:rsidP="00691588">
      <w:pPr>
        <w:jc w:val="center"/>
        <w:rPr>
          <w:b/>
        </w:rPr>
      </w:pPr>
      <w:r>
        <w:rPr>
          <w:b/>
        </w:rPr>
        <w:t>KÖVETELMÉNYRENDSZER</w:t>
      </w:r>
    </w:p>
    <w:p w14:paraId="23EB1938" w14:textId="72E1A5AA" w:rsidR="007329DB" w:rsidRDefault="007329DB" w:rsidP="76847134">
      <w:pPr>
        <w:jc w:val="center"/>
        <w:rPr>
          <w:b/>
          <w:bCs/>
        </w:rPr>
      </w:pPr>
      <w:r w:rsidRPr="76847134">
        <w:rPr>
          <w:b/>
          <w:bCs/>
        </w:rPr>
        <w:t>20</w:t>
      </w:r>
      <w:r w:rsidR="00D44DBB" w:rsidRPr="76847134">
        <w:rPr>
          <w:b/>
          <w:bCs/>
        </w:rPr>
        <w:t>2</w:t>
      </w:r>
      <w:r w:rsidR="2D65FD8E" w:rsidRPr="76847134">
        <w:rPr>
          <w:b/>
          <w:bCs/>
        </w:rPr>
        <w:t>2</w:t>
      </w:r>
      <w:r w:rsidRPr="76847134">
        <w:rPr>
          <w:b/>
          <w:bCs/>
        </w:rPr>
        <w:t>/20</w:t>
      </w:r>
      <w:r w:rsidR="002152D6" w:rsidRPr="76847134">
        <w:rPr>
          <w:b/>
          <w:bCs/>
        </w:rPr>
        <w:t>2</w:t>
      </w:r>
      <w:r w:rsidR="6CD5C857" w:rsidRPr="76847134">
        <w:rPr>
          <w:b/>
          <w:bCs/>
        </w:rPr>
        <w:t>3</w:t>
      </w:r>
      <w:r w:rsidRPr="76847134">
        <w:rPr>
          <w:b/>
          <w:bCs/>
        </w:rPr>
        <w:t xml:space="preserve">. tanév </w:t>
      </w:r>
      <w:r w:rsidR="00EF69BA" w:rsidRPr="76847134">
        <w:rPr>
          <w:b/>
          <w:bCs/>
        </w:rPr>
        <w:t>I</w:t>
      </w:r>
      <w:r w:rsidRPr="76847134">
        <w:rPr>
          <w:b/>
          <w:bCs/>
        </w:rPr>
        <w:t>I. félév</w:t>
      </w:r>
    </w:p>
    <w:p w14:paraId="672A6659" w14:textId="77777777" w:rsidR="00691588" w:rsidRDefault="00691588" w:rsidP="00691588">
      <w:pPr>
        <w:jc w:val="center"/>
        <w:rPr>
          <w:b/>
        </w:rPr>
      </w:pPr>
    </w:p>
    <w:p w14:paraId="3A171F70" w14:textId="77777777" w:rsidR="00B95F0A" w:rsidRPr="00D75415" w:rsidRDefault="00B95F0A" w:rsidP="007E4C73">
      <w:r w:rsidRPr="00B95F0A">
        <w:rPr>
          <w:b/>
        </w:rPr>
        <w:t>A tantárgy neve</w:t>
      </w:r>
      <w:r w:rsidR="00EF69BA">
        <w:rPr>
          <w:b/>
        </w:rPr>
        <w:t>, kódja</w:t>
      </w:r>
      <w:r w:rsidRPr="00B95F0A">
        <w:rPr>
          <w:b/>
        </w:rPr>
        <w:t>:</w:t>
      </w:r>
      <w:r w:rsidR="001A5377">
        <w:rPr>
          <w:b/>
        </w:rPr>
        <w:t xml:space="preserve"> </w:t>
      </w:r>
      <w:r w:rsidR="007D41E5" w:rsidRPr="007D41E5">
        <w:t>A</w:t>
      </w:r>
      <w:r w:rsidR="00DE0C3F">
        <w:t>grokémia</w:t>
      </w:r>
      <w:r w:rsidR="007D41E5" w:rsidRPr="007D41E5">
        <w:t xml:space="preserve"> (</w:t>
      </w:r>
      <w:r w:rsidR="00D75415" w:rsidRPr="00D75415">
        <w:t>MTFMG7012</w:t>
      </w:r>
      <w:r w:rsidR="007D41E5" w:rsidRPr="007D41E5">
        <w:t>)</w:t>
      </w:r>
    </w:p>
    <w:p w14:paraId="19E60E0C" w14:textId="77777777" w:rsidR="00B95F0A" w:rsidRPr="00B95F0A" w:rsidRDefault="000F6B61" w:rsidP="007E4C73">
      <w:r>
        <w:rPr>
          <w:b/>
        </w:rPr>
        <w:t>A t</w:t>
      </w:r>
      <w:r w:rsidR="00B95F0A" w:rsidRPr="00B95F0A">
        <w:rPr>
          <w:b/>
        </w:rPr>
        <w:t>antárgyfelelős neve, beosztása:</w:t>
      </w:r>
      <w:r w:rsidR="00B95F0A">
        <w:t xml:space="preserve"> </w:t>
      </w:r>
      <w:r w:rsidR="007D41E5">
        <w:t>Balláné Dr. Kovács Andrea, egyetemi docens</w:t>
      </w:r>
    </w:p>
    <w:p w14:paraId="3FF7A834" w14:textId="77777777" w:rsidR="00EF493C" w:rsidRPr="006E27BD" w:rsidRDefault="00EF493C" w:rsidP="007E4C73">
      <w:pPr>
        <w:rPr>
          <w:b/>
          <w:color w:val="000000"/>
        </w:rPr>
      </w:pPr>
      <w:r w:rsidRPr="006E27BD">
        <w:rPr>
          <w:b/>
          <w:color w:val="000000"/>
        </w:rPr>
        <w:t>A tantárgy oktatásába bevont további oktatók:</w:t>
      </w:r>
      <w:r w:rsidR="004E04F4" w:rsidRPr="006E27BD">
        <w:rPr>
          <w:b/>
          <w:color w:val="000000"/>
        </w:rPr>
        <w:t xml:space="preserve"> </w:t>
      </w:r>
      <w:r w:rsidR="004E04F4" w:rsidRPr="006E27BD">
        <w:rPr>
          <w:color w:val="000000"/>
        </w:rPr>
        <w:t>Juhász Evelin</w:t>
      </w:r>
      <w:r w:rsidR="001A6B09">
        <w:rPr>
          <w:color w:val="000000"/>
        </w:rPr>
        <w:t xml:space="preserve"> Kármen, tanársegéd</w:t>
      </w:r>
    </w:p>
    <w:p w14:paraId="6EFEF0D4" w14:textId="77777777" w:rsidR="000F6B61" w:rsidRPr="00B95F0A" w:rsidRDefault="000F6B61" w:rsidP="007E4C73">
      <w:r w:rsidRPr="00B95F0A">
        <w:rPr>
          <w:b/>
        </w:rPr>
        <w:t>Szak</w:t>
      </w:r>
      <w:r w:rsidR="00EF69BA">
        <w:rPr>
          <w:b/>
        </w:rPr>
        <w:t xml:space="preserve"> neve</w:t>
      </w:r>
      <w:r w:rsidRPr="00B95F0A">
        <w:rPr>
          <w:b/>
        </w:rPr>
        <w:t>:</w:t>
      </w:r>
      <w:r>
        <w:t xml:space="preserve"> </w:t>
      </w:r>
      <w:r w:rsidR="001C2993">
        <w:t>Mezőgazdasági mérnök FOSZ</w:t>
      </w:r>
    </w:p>
    <w:p w14:paraId="1B28B5CE" w14:textId="77777777" w:rsidR="000F6B61" w:rsidRPr="007D41E5" w:rsidRDefault="000F6B61" w:rsidP="007E4C73">
      <w:r w:rsidRPr="00B95F0A">
        <w:rPr>
          <w:b/>
        </w:rPr>
        <w:t>Tantárgy típusa:</w:t>
      </w:r>
      <w:r w:rsidR="007D41E5">
        <w:rPr>
          <w:b/>
        </w:rPr>
        <w:t xml:space="preserve"> </w:t>
      </w:r>
      <w:r w:rsidR="007D41E5" w:rsidRPr="007D41E5">
        <w:t>kötelező</w:t>
      </w:r>
      <w:r w:rsidR="007D41E5">
        <w:t>en választott</w:t>
      </w:r>
    </w:p>
    <w:p w14:paraId="61E7993F" w14:textId="77777777" w:rsidR="000F6B61" w:rsidRPr="00D44DBB" w:rsidRDefault="000F6B61" w:rsidP="007E4C73">
      <w:pPr>
        <w:rPr>
          <w:b/>
        </w:rPr>
      </w:pPr>
      <w:r>
        <w:rPr>
          <w:b/>
        </w:rPr>
        <w:t>A tantárgy oktatási időterve</w:t>
      </w:r>
      <w:r w:rsidR="00D44DBB">
        <w:rPr>
          <w:b/>
        </w:rPr>
        <w:t>, vizsga típusa</w:t>
      </w:r>
      <w:r w:rsidR="001C2993">
        <w:rPr>
          <w:b/>
        </w:rPr>
        <w:t>: 2+</w:t>
      </w:r>
      <w:r w:rsidR="00EF493C">
        <w:rPr>
          <w:b/>
        </w:rPr>
        <w:t>1 K</w:t>
      </w:r>
    </w:p>
    <w:p w14:paraId="5E5ABB03" w14:textId="77777777" w:rsidR="00B95F0A" w:rsidRPr="00B95F0A" w:rsidRDefault="00B95F0A" w:rsidP="007E4C73">
      <w:r w:rsidRPr="00B95F0A">
        <w:rPr>
          <w:b/>
        </w:rPr>
        <w:t>A tantárgy kredit</w:t>
      </w:r>
      <w:r w:rsidR="000F6B61">
        <w:rPr>
          <w:b/>
        </w:rPr>
        <w:t xml:space="preserve"> </w:t>
      </w:r>
      <w:r w:rsidRPr="00B95F0A">
        <w:rPr>
          <w:b/>
        </w:rPr>
        <w:t>értéke:</w:t>
      </w:r>
      <w:r w:rsidR="007D41E5">
        <w:rPr>
          <w:b/>
        </w:rPr>
        <w:t xml:space="preserve"> </w:t>
      </w:r>
      <w:r w:rsidR="001C2993">
        <w:rPr>
          <w:b/>
        </w:rPr>
        <w:t>3</w:t>
      </w:r>
    </w:p>
    <w:p w14:paraId="6833B30D" w14:textId="77777777" w:rsidR="004E04F4" w:rsidRPr="00C476C3" w:rsidRDefault="004E04F4" w:rsidP="004E04F4">
      <w:pPr>
        <w:rPr>
          <w:b/>
          <w:color w:val="000000"/>
        </w:rPr>
      </w:pPr>
      <w:r w:rsidRPr="00C476C3">
        <w:rPr>
          <w:b/>
          <w:color w:val="000000"/>
        </w:rPr>
        <w:t>A tárgy oktatásának célja:</w:t>
      </w:r>
    </w:p>
    <w:p w14:paraId="130518F5" w14:textId="77777777" w:rsidR="004E04F4" w:rsidRDefault="004E04F4" w:rsidP="004E04F4">
      <w:pPr>
        <w:jc w:val="both"/>
      </w:pPr>
      <w:bookmarkStart w:id="0" w:name="_Hlk87530050"/>
      <w:r w:rsidRPr="001E6F92">
        <w:rPr>
          <w:sz w:val="22"/>
          <w:szCs w:val="22"/>
        </w:rPr>
        <w:t xml:space="preserve">A tantárgy oktatásának általános célja </w:t>
      </w:r>
      <w:r w:rsidRPr="00026C94">
        <w:t xml:space="preserve">olyan </w:t>
      </w:r>
      <w:r>
        <w:t xml:space="preserve">hallgatók </w:t>
      </w:r>
      <w:r w:rsidRPr="00026C94">
        <w:t xml:space="preserve">képzése, akik ismerik a </w:t>
      </w:r>
      <w:r>
        <w:t xml:space="preserve">mezőgazdasági </w:t>
      </w:r>
      <w:r w:rsidRPr="00026C94">
        <w:t>termelés ágazatain</w:t>
      </w:r>
      <w:r>
        <w:t xml:space="preserve"> belül a növénytermesztésben elengedhetetlen növénytáplálás, tápanyag-gazdálkodás </w:t>
      </w:r>
      <w:r w:rsidRPr="00026C94">
        <w:t>k</w:t>
      </w:r>
      <w:r>
        <w:t xml:space="preserve">émiai, agrokémiai alapjait, </w:t>
      </w:r>
      <w:r w:rsidRPr="00026C94">
        <w:t>legfőbb</w:t>
      </w:r>
      <w:r>
        <w:t xml:space="preserve"> elméleti és gyakorlati</w:t>
      </w:r>
      <w:r w:rsidRPr="00026C94">
        <w:t xml:space="preserve"> sajátosságait</w:t>
      </w:r>
      <w:r>
        <w:t>. Jól ismerik a tápanyag-utánpótlás</w:t>
      </w:r>
      <w:r w:rsidRPr="00026C94">
        <w:t xml:space="preserve"> szerepét és lehetőségeit</w:t>
      </w:r>
      <w:r>
        <w:t>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alapjait.</w:t>
      </w:r>
    </w:p>
    <w:bookmarkEnd w:id="0"/>
    <w:p w14:paraId="0A37501D" w14:textId="77777777" w:rsidR="004E04F4" w:rsidRDefault="004E04F4" w:rsidP="004E04F4">
      <w:pPr>
        <w:rPr>
          <w:b/>
        </w:rPr>
      </w:pPr>
    </w:p>
    <w:p w14:paraId="00581773" w14:textId="77777777" w:rsidR="004E04F4" w:rsidRDefault="004E04F4" w:rsidP="004E04F4">
      <w:pPr>
        <w:rPr>
          <w:b/>
        </w:rPr>
      </w:pPr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14 hét bontásban</w:t>
      </w:r>
      <w:r w:rsidRPr="008303CB">
        <w:t>):</w:t>
      </w:r>
    </w:p>
    <w:p w14:paraId="5DAB6C7B" w14:textId="77777777" w:rsidR="004E04F4" w:rsidRDefault="004E04F4" w:rsidP="004E04F4"/>
    <w:p w14:paraId="55BE4F14" w14:textId="77777777" w:rsidR="004E04F4" w:rsidRDefault="004E04F4" w:rsidP="004E04F4">
      <w:pPr>
        <w:spacing w:line="360" w:lineRule="auto"/>
      </w:pPr>
      <w:r w:rsidRPr="008F6BCE">
        <w:rPr>
          <w:b/>
          <w:i/>
        </w:rPr>
        <w:t>Előadás</w:t>
      </w:r>
      <w:r w:rsidRPr="008F6BCE">
        <w:rPr>
          <w:b/>
        </w:rPr>
        <w:t>:</w:t>
      </w:r>
      <w:r>
        <w:t xml:space="preserve"> heti 2 óra </w:t>
      </w:r>
    </w:p>
    <w:p w14:paraId="31B820BC" w14:textId="77777777" w:rsidR="004E04F4" w:rsidRDefault="004E04F4" w:rsidP="004E04F4">
      <w:pPr>
        <w:spacing w:line="360" w:lineRule="auto"/>
      </w:pPr>
      <w:r>
        <w:t xml:space="preserve">Az előadás tematikája: </w:t>
      </w:r>
    </w:p>
    <w:p w14:paraId="5ED51E3A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 xml:space="preserve">A környezetkímélő tápanyaggazdálkodás célja, a műtrágyák </w:t>
      </w:r>
      <w:proofErr w:type="gramStart"/>
      <w:r w:rsidRPr="00416FF0">
        <w:t>potenciális</w:t>
      </w:r>
      <w:proofErr w:type="gramEnd"/>
      <w:r w:rsidRPr="00416FF0">
        <w:t xml:space="preserve"> környezetkárosító hatása. A növények kémiai összetétele (víz, hamu, szervesanyag</w:t>
      </w:r>
      <w:r>
        <w:t xml:space="preserve">- </w:t>
      </w:r>
      <w:r w:rsidRPr="00416FF0">
        <w:t xml:space="preserve">tartalom). </w:t>
      </w:r>
    </w:p>
    <w:p w14:paraId="1475D7F4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>A növényi tápelemek és osztályozásuk.</w:t>
      </w:r>
    </w:p>
    <w:p w14:paraId="16A98CE8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 xml:space="preserve">A gyökéren, levélen keresztüli tápanyagfelvétel és az azt befolyásoló tényezők. </w:t>
      </w:r>
    </w:p>
    <w:p w14:paraId="5095AD38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 xml:space="preserve">A növény vízháztartása és az azt befolyásoló tényezők. A tápanyagellátás hatása a termés mennyiségére. </w:t>
      </w:r>
    </w:p>
    <w:p w14:paraId="004E2F03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>A tápanyagellátás hatása a gabonafélék, gumós</w:t>
      </w:r>
      <w:r>
        <w:t xml:space="preserve"> </w:t>
      </w:r>
      <w:r w:rsidRPr="00416FF0">
        <w:t xml:space="preserve">növények, olajnövények, gyepek, zöldségek és gyümölcsök minőségére. </w:t>
      </w:r>
    </w:p>
    <w:p w14:paraId="62B4D2F1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>Tápanyagformák a talajban. A talajoldat összetétele, az ionok mozgása. Kationadszorpció jelentősége és</w:t>
      </w:r>
      <w:r>
        <w:t xml:space="preserve"> törvényszerűségei, anionadszorp</w:t>
      </w:r>
      <w:r w:rsidRPr="00416FF0">
        <w:t xml:space="preserve">ció. </w:t>
      </w:r>
    </w:p>
    <w:p w14:paraId="107EBA77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>Nitrogén, foszfor, kálium, kalcium, magnézium, kén a talajban, felvételük, szerepük a növényben</w:t>
      </w:r>
    </w:p>
    <w:p w14:paraId="5B33DBB8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 xml:space="preserve">Nitrogén műtrágyák és alkalmazásuk </w:t>
      </w:r>
    </w:p>
    <w:p w14:paraId="0C9B742A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 xml:space="preserve">Foszforműtrágyák és alkalmazásuk, Káliumműtrágyák és alkalmazásuk, Magnéziumtrágyák és alkalmazásuk </w:t>
      </w:r>
    </w:p>
    <w:p w14:paraId="498BFC41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>Mikroelemtrágyák és használatuk</w:t>
      </w:r>
    </w:p>
    <w:p w14:paraId="0786E002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 xml:space="preserve">Összetett és kevert műtrágyák. </w:t>
      </w:r>
    </w:p>
    <w:p w14:paraId="21FBA744" w14:textId="77777777" w:rsidR="004E04F4" w:rsidRPr="00416FF0" w:rsidRDefault="004E04F4" w:rsidP="004E04F4">
      <w:pPr>
        <w:numPr>
          <w:ilvl w:val="0"/>
          <w:numId w:val="24"/>
        </w:numPr>
        <w:ind w:left="643"/>
        <w:jc w:val="both"/>
      </w:pPr>
      <w:r w:rsidRPr="00416FF0">
        <w:t xml:space="preserve">Talajjavítás, mésztrágyázás. </w:t>
      </w:r>
    </w:p>
    <w:p w14:paraId="59755E26" w14:textId="77777777" w:rsidR="004E04F4" w:rsidRDefault="004E04F4" w:rsidP="004E04F4">
      <w:pPr>
        <w:numPr>
          <w:ilvl w:val="0"/>
          <w:numId w:val="24"/>
        </w:numPr>
        <w:spacing w:line="360" w:lineRule="auto"/>
        <w:ind w:left="641" w:hanging="357"/>
        <w:jc w:val="both"/>
      </w:pPr>
      <w:r w:rsidRPr="00416FF0">
        <w:t xml:space="preserve">Szerves trágyák keletkezése, tulajdonságai, felhasználása. </w:t>
      </w:r>
    </w:p>
    <w:p w14:paraId="47899088" w14:textId="77777777" w:rsidR="004E04F4" w:rsidRDefault="004E04F4" w:rsidP="004E04F4">
      <w:pPr>
        <w:numPr>
          <w:ilvl w:val="0"/>
          <w:numId w:val="24"/>
        </w:numPr>
        <w:spacing w:line="360" w:lineRule="auto"/>
        <w:ind w:left="641" w:hanging="357"/>
        <w:jc w:val="both"/>
      </w:pPr>
      <w:r w:rsidRPr="00416FF0">
        <w:t>A talajok tápanyag-ellátottságának megítélése, műtrágyázási szaktanácsadás</w:t>
      </w:r>
    </w:p>
    <w:p w14:paraId="02EB378F" w14:textId="77777777" w:rsidR="004E04F4" w:rsidRDefault="004E04F4" w:rsidP="004E04F4">
      <w:pPr>
        <w:spacing w:line="360" w:lineRule="auto"/>
        <w:jc w:val="both"/>
      </w:pPr>
    </w:p>
    <w:p w14:paraId="4AC2B789" w14:textId="77777777" w:rsidR="004E04F4" w:rsidRPr="0090139E" w:rsidRDefault="004E04F4" w:rsidP="00556EA4">
      <w:r w:rsidRPr="0090139E">
        <w:rPr>
          <w:b/>
          <w:i/>
        </w:rPr>
        <w:t>Gyakorlat</w:t>
      </w:r>
      <w:r w:rsidRPr="0090139E">
        <w:rPr>
          <w:b/>
        </w:rPr>
        <w:t>:</w:t>
      </w:r>
      <w:r w:rsidRPr="0090139E">
        <w:t xml:space="preserve"> kéthetente heti 2 óra</w:t>
      </w:r>
    </w:p>
    <w:p w14:paraId="5B4BEA0A" w14:textId="77777777" w:rsidR="00F8700D" w:rsidRPr="00EF493C" w:rsidRDefault="00A02BFC" w:rsidP="00556EA4">
      <w:pPr>
        <w:jc w:val="both"/>
        <w:rPr>
          <w:b/>
        </w:rPr>
      </w:pPr>
      <w:r>
        <w:rPr>
          <w:b/>
        </w:rPr>
        <w:t>Az é</w:t>
      </w:r>
      <w:r w:rsidR="008303CB">
        <w:rPr>
          <w:b/>
        </w:rPr>
        <w:t>vközi ellenőrzés módja</w:t>
      </w:r>
      <w:proofErr w:type="gramStart"/>
      <w:r w:rsidR="00F8700D">
        <w:rPr>
          <w:b/>
        </w:rPr>
        <w:t xml:space="preserve">: </w:t>
      </w:r>
      <w:r w:rsidR="00EF493C">
        <w:rPr>
          <w:b/>
        </w:rPr>
        <w:t xml:space="preserve"> </w:t>
      </w:r>
      <w:r w:rsidR="00F8700D">
        <w:t>A</w:t>
      </w:r>
      <w:proofErr w:type="gramEnd"/>
      <w:r w:rsidR="00F8700D">
        <w:t xml:space="preserve"> félév gyakorlati elismerésének, az aláírásnak, így a vizsgára bocsátásnak a feltétele a gyakorlatokon való részvétel és az írásbeli beszámolók </w:t>
      </w:r>
      <w:r w:rsidR="001C2993">
        <w:t>55</w:t>
      </w:r>
      <w:r w:rsidR="00F8700D">
        <w:t>%-</w:t>
      </w:r>
      <w:proofErr w:type="spellStart"/>
      <w:r w:rsidR="00F8700D">
        <w:t>os</w:t>
      </w:r>
      <w:proofErr w:type="spellEnd"/>
      <w:r w:rsidR="00F8700D">
        <w:t xml:space="preserve"> teljesítése. A gyakorlatokon való részvétel kötelező. </w:t>
      </w:r>
      <w:r w:rsidR="00F8700D" w:rsidRPr="00F8700D">
        <w:t>A gyakorlati foglalkozások</w:t>
      </w:r>
      <w:r w:rsidR="00F8700D">
        <w:t>ról</w:t>
      </w:r>
      <w:r w:rsidR="00F8700D" w:rsidRPr="00F8700D">
        <w:t xml:space="preserve"> történő hiányzás </w:t>
      </w:r>
      <w:r w:rsidR="00F8700D">
        <w:t xml:space="preserve">nem lépheti túl </w:t>
      </w:r>
      <w:r w:rsidR="009A637A">
        <w:t xml:space="preserve">a </w:t>
      </w:r>
      <w:r w:rsidR="00F8700D">
        <w:t>félév</w:t>
      </w:r>
      <w:r w:rsidR="009A637A">
        <w:t xml:space="preserve">ente </w:t>
      </w:r>
      <w:r w:rsidR="001C2993">
        <w:t>két</w:t>
      </w:r>
      <w:r w:rsidR="009A637A">
        <w:t xml:space="preserve"> alkalmat. A hiányzást nem lehet pótolni.</w:t>
      </w:r>
      <w:r w:rsidR="00F8700D">
        <w:t xml:space="preserve"> </w:t>
      </w:r>
      <w:r w:rsidR="00F8700D" w:rsidRPr="00C6330A">
        <w:rPr>
          <w:color w:val="000000"/>
        </w:rPr>
        <w:t xml:space="preserve">A gyakorlatok </w:t>
      </w:r>
      <w:r w:rsidR="00F8700D" w:rsidRPr="00C6330A">
        <w:rPr>
          <w:color w:val="000000"/>
        </w:rPr>
        <w:lastRenderedPageBreak/>
        <w:t xml:space="preserve">anyagából a félév során </w:t>
      </w:r>
      <w:r w:rsidR="000A0010">
        <w:rPr>
          <w:color w:val="000000"/>
        </w:rPr>
        <w:t xml:space="preserve">két </w:t>
      </w:r>
      <w:r w:rsidR="00F8700D" w:rsidRPr="00C6330A">
        <w:rPr>
          <w:color w:val="000000"/>
        </w:rPr>
        <w:t>zárthelyi eredményes megírása kötelező. Az</w:t>
      </w:r>
      <w:r w:rsidR="00C6330A" w:rsidRPr="00C6330A">
        <w:rPr>
          <w:color w:val="000000"/>
        </w:rPr>
        <w:t xml:space="preserve"> eredménytelen zárthelyiket két alkalommal lehet javítani a szorgalmi időszakban.</w:t>
      </w:r>
    </w:p>
    <w:p w14:paraId="4DC5A848" w14:textId="77777777" w:rsidR="00F8700D" w:rsidRDefault="00F8700D" w:rsidP="00556EA4">
      <w:pPr>
        <w:jc w:val="both"/>
      </w:pPr>
      <w:r>
        <w:t>A gyakorlati követelmények nem teljesítése a félév elismerésének megtagadását vonja maga után.</w:t>
      </w:r>
    </w:p>
    <w:p w14:paraId="6A05A809" w14:textId="77777777" w:rsidR="00556EA4" w:rsidRDefault="00556EA4" w:rsidP="00556EA4">
      <w:pPr>
        <w:jc w:val="both"/>
        <w:rPr>
          <w:b/>
        </w:rPr>
      </w:pPr>
    </w:p>
    <w:p w14:paraId="657DED12" w14:textId="77777777" w:rsidR="00F8700D" w:rsidRPr="00EF493C" w:rsidRDefault="009A637A" w:rsidP="00556EA4">
      <w:pPr>
        <w:jc w:val="both"/>
        <w:rPr>
          <w:b/>
          <w:i/>
        </w:rPr>
      </w:pPr>
      <w:r w:rsidRPr="00A02BFC">
        <w:rPr>
          <w:b/>
        </w:rPr>
        <w:t>A s</w:t>
      </w:r>
      <w:r w:rsidR="00F8700D" w:rsidRPr="00A02BFC">
        <w:rPr>
          <w:b/>
        </w:rPr>
        <w:t>zámonkérés</w:t>
      </w:r>
      <w:r w:rsidRPr="00A02BFC">
        <w:rPr>
          <w:b/>
        </w:rPr>
        <w:t xml:space="preserve"> módja</w:t>
      </w:r>
      <w:r w:rsidR="00F8700D" w:rsidRPr="00A02BFC">
        <w:rPr>
          <w:b/>
        </w:rPr>
        <w:t>:</w:t>
      </w:r>
      <w:r w:rsidR="00F8700D">
        <w:rPr>
          <w:b/>
          <w:i/>
        </w:rPr>
        <w:t xml:space="preserve"> </w:t>
      </w:r>
      <w:r w:rsidR="00F8700D">
        <w:t xml:space="preserve">A kollokviumra való jelentkezés feltétele a gyakorlati követelmények teljesítése. A félév lezárása kollokviummal történik. </w:t>
      </w:r>
    </w:p>
    <w:p w14:paraId="5A39BBE3" w14:textId="77777777" w:rsidR="00F8700D" w:rsidRDefault="00F8700D" w:rsidP="00F8700D"/>
    <w:p w14:paraId="218DC304" w14:textId="77777777" w:rsidR="004E04F4" w:rsidRPr="00C476C3" w:rsidRDefault="004E04F4" w:rsidP="004E04F4">
      <w:pPr>
        <w:rPr>
          <w:b/>
          <w:color w:val="000000"/>
        </w:rPr>
      </w:pPr>
      <w:r w:rsidRPr="00C476C3">
        <w:rPr>
          <w:b/>
          <w:color w:val="000000"/>
        </w:rPr>
        <w:t>Oktatási segédanyagok:</w:t>
      </w:r>
    </w:p>
    <w:p w14:paraId="17C4E3D9" w14:textId="77777777" w:rsidR="004E04F4" w:rsidRPr="007E1231" w:rsidRDefault="004E04F4" w:rsidP="004E04F4">
      <w:pPr>
        <w:pStyle w:val="Listaszerbekezds"/>
        <w:spacing w:before="60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87530171"/>
      <w:r w:rsidRPr="007E1231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7E1231">
        <w:rPr>
          <w:rFonts w:ascii="Times New Roman" w:hAnsi="Times New Roman"/>
          <w:sz w:val="24"/>
          <w:szCs w:val="24"/>
        </w:rPr>
        <w:t>Loch</w:t>
      </w:r>
      <w:proofErr w:type="spellEnd"/>
      <w:r w:rsidRPr="007E1231">
        <w:rPr>
          <w:rFonts w:ascii="Times New Roman" w:hAnsi="Times New Roman"/>
          <w:sz w:val="24"/>
          <w:szCs w:val="24"/>
        </w:rPr>
        <w:t xml:space="preserve"> J.- Kiss </w:t>
      </w:r>
      <w:proofErr w:type="spellStart"/>
      <w:r w:rsidRPr="007E1231">
        <w:rPr>
          <w:rFonts w:ascii="Times New Roman" w:hAnsi="Times New Roman"/>
          <w:sz w:val="24"/>
          <w:szCs w:val="24"/>
        </w:rPr>
        <w:t>Szendille</w:t>
      </w:r>
      <w:proofErr w:type="spellEnd"/>
      <w:r w:rsidRPr="007E1231">
        <w:rPr>
          <w:rFonts w:ascii="Times New Roman" w:hAnsi="Times New Roman"/>
          <w:sz w:val="24"/>
          <w:szCs w:val="24"/>
        </w:rPr>
        <w:t xml:space="preserve"> (2010). Agrokémia </w:t>
      </w:r>
      <w:proofErr w:type="spellStart"/>
      <w:r w:rsidRPr="007E1231">
        <w:rPr>
          <w:rFonts w:ascii="Times New Roman" w:hAnsi="Times New Roman"/>
          <w:sz w:val="24"/>
          <w:szCs w:val="24"/>
        </w:rPr>
        <w:t>BSc</w:t>
      </w:r>
      <w:proofErr w:type="spellEnd"/>
      <w:r w:rsidRPr="007E1231">
        <w:rPr>
          <w:rFonts w:ascii="Times New Roman" w:hAnsi="Times New Roman"/>
          <w:sz w:val="24"/>
          <w:szCs w:val="24"/>
        </w:rPr>
        <w:t xml:space="preserve"> hallgatók részére, Debreceni Egyetemi Kiadó, Debrecen, 202p</w:t>
      </w:r>
      <w:proofErr w:type="gramStart"/>
      <w:r w:rsidRPr="007E1231">
        <w:rPr>
          <w:rFonts w:ascii="Times New Roman" w:hAnsi="Times New Roman"/>
          <w:sz w:val="24"/>
          <w:szCs w:val="24"/>
        </w:rPr>
        <w:t>.ISBN</w:t>
      </w:r>
      <w:proofErr w:type="gramEnd"/>
      <w:r w:rsidRPr="007E1231">
        <w:rPr>
          <w:rFonts w:ascii="Times New Roman" w:hAnsi="Times New Roman"/>
          <w:sz w:val="24"/>
          <w:szCs w:val="24"/>
        </w:rPr>
        <w:t>:978-963-473-359-1</w:t>
      </w:r>
    </w:p>
    <w:bookmarkEnd w:id="1"/>
    <w:p w14:paraId="41C8F396" w14:textId="77777777" w:rsidR="004E04F4" w:rsidRPr="007E1231" w:rsidRDefault="004E04F4" w:rsidP="004E04F4">
      <w:pPr>
        <w:pStyle w:val="Listaszerbekezds"/>
        <w:spacing w:before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089649" w14:textId="77777777" w:rsidR="004E04F4" w:rsidRPr="007E1231" w:rsidRDefault="004E04F4" w:rsidP="004E04F4">
      <w:pPr>
        <w:pStyle w:val="Listaszerbekezds"/>
        <w:spacing w:before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1231">
        <w:rPr>
          <w:rFonts w:ascii="Times New Roman" w:hAnsi="Times New Roman"/>
          <w:color w:val="000000"/>
          <w:sz w:val="24"/>
          <w:szCs w:val="24"/>
        </w:rPr>
        <w:t>Balláné Dr. Kovács Andrea - Dr. Nagy Péter Tamás (2011) Mezőgazdasági kémiai gyakorlat II. (Agrokémia) Debreceni Egyetemi Kiadó, Debrecen, 52p</w:t>
      </w:r>
      <w:proofErr w:type="gramStart"/>
      <w:r w:rsidRPr="007E1231">
        <w:rPr>
          <w:rFonts w:ascii="Times New Roman" w:hAnsi="Times New Roman"/>
          <w:color w:val="000000"/>
          <w:sz w:val="24"/>
          <w:szCs w:val="24"/>
        </w:rPr>
        <w:t>.ISBN</w:t>
      </w:r>
      <w:proofErr w:type="gramEnd"/>
      <w:r w:rsidRPr="007E1231">
        <w:rPr>
          <w:rFonts w:ascii="Times New Roman" w:hAnsi="Times New Roman"/>
          <w:color w:val="000000"/>
          <w:sz w:val="24"/>
          <w:szCs w:val="24"/>
        </w:rPr>
        <w:t>:978-963-318-095-2</w:t>
      </w:r>
    </w:p>
    <w:p w14:paraId="72A3D3EC" w14:textId="77777777" w:rsidR="004E04F4" w:rsidRPr="007E1231" w:rsidRDefault="004E04F4" w:rsidP="004E04F4">
      <w:pPr>
        <w:rPr>
          <w:b/>
          <w:color w:val="FF0000"/>
        </w:rPr>
      </w:pPr>
    </w:p>
    <w:p w14:paraId="31434B29" w14:textId="77777777" w:rsidR="004E04F4" w:rsidRPr="00C476C3" w:rsidRDefault="004E04F4" w:rsidP="004E04F4">
      <w:pPr>
        <w:rPr>
          <w:b/>
          <w:color w:val="000000"/>
        </w:rPr>
      </w:pPr>
      <w:r w:rsidRPr="00C476C3">
        <w:rPr>
          <w:b/>
          <w:color w:val="000000"/>
        </w:rPr>
        <w:t>Ajánlott irodalom:</w:t>
      </w:r>
    </w:p>
    <w:p w14:paraId="4D2D247D" w14:textId="77777777" w:rsidR="004E04F4" w:rsidRDefault="004E04F4" w:rsidP="004E04F4">
      <w:pPr>
        <w:spacing w:before="60"/>
        <w:jc w:val="both"/>
      </w:pPr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>. (2002). Tápanyaggazdálkodás,</w:t>
      </w:r>
      <w:r w:rsidR="00556EA4">
        <w:t xml:space="preserve"> </w:t>
      </w:r>
      <w:r>
        <w:t>Mezőgazda Kiadó, 714 p.ISBN:963 923 908 9</w:t>
      </w:r>
    </w:p>
    <w:p w14:paraId="0D0B940D" w14:textId="77777777" w:rsidR="004E04F4" w:rsidRPr="00097740" w:rsidRDefault="004E04F4" w:rsidP="004E04F4">
      <w:pPr>
        <w:pStyle w:val="Listaszerbekezds"/>
        <w:rPr>
          <w:rFonts w:ascii="Times New Roman" w:hAnsi="Times New Roman"/>
          <w:sz w:val="24"/>
          <w:szCs w:val="24"/>
        </w:rPr>
      </w:pPr>
    </w:p>
    <w:p w14:paraId="0E27B00A" w14:textId="77777777" w:rsidR="00EF493C" w:rsidRPr="00097740" w:rsidRDefault="00EF493C" w:rsidP="00EF493C">
      <w:pPr>
        <w:pStyle w:val="Listaszerbekezds"/>
        <w:rPr>
          <w:rFonts w:ascii="Times New Roman" w:hAnsi="Times New Roman"/>
          <w:sz w:val="24"/>
          <w:szCs w:val="24"/>
        </w:rPr>
      </w:pPr>
    </w:p>
    <w:p w14:paraId="60061E4C" w14:textId="77777777" w:rsidR="00537BD6" w:rsidRDefault="00537BD6" w:rsidP="00691588"/>
    <w:p w14:paraId="44EAFD9C" w14:textId="77777777" w:rsidR="00D10AC5" w:rsidRDefault="00D10AC5" w:rsidP="00691588"/>
    <w:p w14:paraId="723D281D" w14:textId="27AD5AA2" w:rsidR="00D10AC5" w:rsidRDefault="43DE15D8" w:rsidP="76847134">
      <w:pPr>
        <w:spacing w:line="259" w:lineRule="auto"/>
        <w:rPr>
          <w:b/>
          <w:bCs/>
        </w:rPr>
      </w:pPr>
      <w:r w:rsidRPr="76847134">
        <w:t>Debrecen, 2023. január 30.</w:t>
      </w:r>
      <w:r w:rsidR="00F6370F">
        <w:tab/>
      </w:r>
      <w:r w:rsidR="00F6370F">
        <w:tab/>
      </w:r>
      <w:r w:rsidR="00F6370F">
        <w:tab/>
      </w:r>
      <w:r w:rsidR="00F6370F">
        <w:tab/>
      </w:r>
      <w:r w:rsidR="009A637A">
        <w:t>Balláné Dr. Kovács Andrea</w:t>
      </w:r>
    </w:p>
    <w:p w14:paraId="4B94D5A5" w14:textId="77777777" w:rsidR="00D10AC5" w:rsidRDefault="00D10AC5" w:rsidP="0077285F">
      <w:pPr>
        <w:ind w:firstLine="4860"/>
        <w:rPr>
          <w:b/>
        </w:rPr>
      </w:pPr>
    </w:p>
    <w:p w14:paraId="6F42EA00" w14:textId="3BCC54F9" w:rsidR="00F6370F" w:rsidRDefault="002152D6" w:rsidP="0077285F">
      <w:pPr>
        <w:ind w:firstLine="4860"/>
        <w:rPr>
          <w:b/>
        </w:rPr>
      </w:pPr>
      <w:r>
        <w:rPr>
          <w:b/>
        </w:rPr>
        <w:t xml:space="preserve">         </w:t>
      </w:r>
      <w:proofErr w:type="gramStart"/>
      <w:r w:rsidR="00EF69BA">
        <w:rPr>
          <w:b/>
        </w:rPr>
        <w:t>tárgyfelelős</w:t>
      </w:r>
      <w:proofErr w:type="gramEnd"/>
      <w:r w:rsidR="00EF69BA">
        <w:rPr>
          <w:b/>
        </w:rPr>
        <w:t xml:space="preserve"> oktató</w:t>
      </w:r>
    </w:p>
    <w:p w14:paraId="0FBCF5C0" w14:textId="4BBDEDAF" w:rsidR="001E5697" w:rsidRDefault="001E5697" w:rsidP="001E5697">
      <w:pPr>
        <w:rPr>
          <w:b/>
        </w:rPr>
      </w:pPr>
    </w:p>
    <w:p w14:paraId="50544164" w14:textId="4B5D8BF8" w:rsidR="001E5697" w:rsidRDefault="001E5697">
      <w:pPr>
        <w:rPr>
          <w:b/>
        </w:rPr>
      </w:pPr>
      <w:r>
        <w:rPr>
          <w:b/>
        </w:rPr>
        <w:br w:type="page"/>
      </w:r>
    </w:p>
    <w:p w14:paraId="61628029" w14:textId="77777777" w:rsidR="001E5697" w:rsidRPr="00B14F70" w:rsidRDefault="001E5697" w:rsidP="001E5697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14:paraId="1ADB8554" w14:textId="77777777" w:rsidR="001E5697" w:rsidRPr="00B14F70" w:rsidRDefault="001E5697" w:rsidP="001E569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7296B896" w14:textId="77777777" w:rsidR="001E5697" w:rsidRPr="00B14F70" w:rsidRDefault="001E5697" w:rsidP="001E5697">
      <w:pPr>
        <w:jc w:val="center"/>
        <w:rPr>
          <w:b/>
        </w:rPr>
      </w:pPr>
    </w:p>
    <w:p w14:paraId="1B3440DD" w14:textId="77777777" w:rsidR="001E5697" w:rsidRPr="00DB7C67" w:rsidRDefault="001E5697" w:rsidP="001E5697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Műszaki alapismeretek, MTF7</w:t>
      </w:r>
      <w:r w:rsidRPr="00DB7C67">
        <w:rPr>
          <w:b/>
        </w:rPr>
        <w:t>005</w:t>
      </w:r>
    </w:p>
    <w:p w14:paraId="3EA92731" w14:textId="77777777" w:rsidR="001E5697" w:rsidRPr="00B14F70" w:rsidRDefault="001E5697" w:rsidP="001E5697">
      <w:r w:rsidRPr="00B14F70">
        <w:rPr>
          <w:b/>
        </w:rPr>
        <w:t>A tantárgyfelelős neve, beosztása:</w:t>
      </w:r>
      <w:r w:rsidRPr="00B14F70">
        <w:t xml:space="preserve"> </w:t>
      </w:r>
      <w:r>
        <w:t>Prof. Dr. Harsányi Endre, egyetemi tanár</w:t>
      </w:r>
    </w:p>
    <w:p w14:paraId="7A515285" w14:textId="77777777" w:rsidR="001E5697" w:rsidRPr="00B14F70" w:rsidRDefault="001E5697" w:rsidP="001E5697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 w:rsidRPr="003453F4">
        <w:rPr>
          <w:bCs/>
        </w:rPr>
        <w:t>Bojtor Csaba</w:t>
      </w:r>
    </w:p>
    <w:p w14:paraId="1CD7C2B6" w14:textId="77777777" w:rsidR="001E5697" w:rsidRPr="00B14F70" w:rsidRDefault="001E5697" w:rsidP="001E5697">
      <w:r w:rsidRPr="00B14F70">
        <w:rPr>
          <w:b/>
        </w:rPr>
        <w:t>Szak neve, szintje:</w:t>
      </w:r>
      <w:r w:rsidRPr="00B14F70">
        <w:t xml:space="preserve"> </w:t>
      </w:r>
      <w:r>
        <w:t>ménesgazda, mezőgazdasági</w:t>
      </w:r>
      <w:r w:rsidRPr="00DB7C67">
        <w:t xml:space="preserve"> FOSZ</w:t>
      </w:r>
    </w:p>
    <w:p w14:paraId="1C55867A" w14:textId="77777777" w:rsidR="001E5697" w:rsidRPr="00B14F70" w:rsidRDefault="001E5697" w:rsidP="001E5697">
      <w:r w:rsidRPr="00B14F70">
        <w:rPr>
          <w:b/>
        </w:rPr>
        <w:t xml:space="preserve">Tantárgy típusa: </w:t>
      </w:r>
      <w:r w:rsidRPr="00B14F70">
        <w:t>kötelező</w:t>
      </w:r>
    </w:p>
    <w:p w14:paraId="1814BF4E" w14:textId="77777777" w:rsidR="001E5697" w:rsidRPr="00B14F70" w:rsidRDefault="001E5697" w:rsidP="001E5697">
      <w:r w:rsidRPr="00B14F70">
        <w:rPr>
          <w:b/>
        </w:rPr>
        <w:t xml:space="preserve">A tantárgy oktatási időterve, vizsga típusa: </w:t>
      </w:r>
      <w:r w:rsidRPr="00AC608F">
        <w:t>2+1 K</w:t>
      </w:r>
      <w:r>
        <w:t xml:space="preserve"> </w:t>
      </w:r>
    </w:p>
    <w:p w14:paraId="6EFBC3AA" w14:textId="77777777" w:rsidR="001E5697" w:rsidRPr="00B14F70" w:rsidRDefault="001E5697" w:rsidP="001E5697">
      <w:r w:rsidRPr="00B14F70">
        <w:rPr>
          <w:b/>
        </w:rPr>
        <w:t xml:space="preserve">A tantárgy kredit értéke: </w:t>
      </w:r>
      <w:r>
        <w:t>3</w:t>
      </w:r>
    </w:p>
    <w:p w14:paraId="4B8E30AA" w14:textId="77777777" w:rsidR="001E5697" w:rsidRPr="00B14F70" w:rsidRDefault="001E5697" w:rsidP="001E5697">
      <w:pPr>
        <w:rPr>
          <w:b/>
        </w:rPr>
      </w:pPr>
    </w:p>
    <w:p w14:paraId="28EDD6C8" w14:textId="77777777" w:rsidR="001E5697" w:rsidRPr="00B14F70" w:rsidRDefault="001E5697" w:rsidP="001E569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DB7C67">
        <w:t>A tantárgy oktatásának célja a h</w:t>
      </w:r>
      <w:r>
        <w:t>allgatók megismertetése a ló</w:t>
      </w:r>
      <w:r w:rsidRPr="00DB7C67">
        <w:t xml:space="preserve">tartásban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DB7C67">
        <w:t>gépeivel</w:t>
      </w:r>
      <w:proofErr w:type="spellEnd"/>
      <w:r w:rsidRPr="00DB7C67">
        <w:t xml:space="preserve">, </w:t>
      </w:r>
      <w:r>
        <w:t xml:space="preserve">valamint </w:t>
      </w:r>
      <w:r w:rsidRPr="00DB7C67">
        <w:t xml:space="preserve">a </w:t>
      </w:r>
      <w:r>
        <w:t>betakarítás</w:t>
      </w:r>
      <w:r w:rsidRPr="00DB7C67">
        <w:t xml:space="preserve"> </w:t>
      </w:r>
      <w:proofErr w:type="spellStart"/>
      <w:r w:rsidRPr="00DB7C67">
        <w:t>gépeivel</w:t>
      </w:r>
      <w:proofErr w:type="spellEnd"/>
      <w:r w:rsidRPr="00DB7C67">
        <w:t>. A hallgatók a tárgy teljesítésével elméleti és gyakorlati ismerete</w:t>
      </w:r>
      <w:r>
        <w:t>ik révén képessé válnak a ló</w:t>
      </w:r>
      <w:r w:rsidRPr="00DB7C67">
        <w:t xml:space="preserve">tartási és növénytermesztési munkák </w:t>
      </w:r>
      <w:proofErr w:type="spellStart"/>
      <w:r w:rsidRPr="00DB7C67">
        <w:t>gépeinek</w:t>
      </w:r>
      <w:proofErr w:type="spellEnd"/>
      <w:r w:rsidRPr="00DB7C67">
        <w:t xml:space="preserve"> működtetésére, illetve a működtetésben való részvételre.</w:t>
      </w:r>
    </w:p>
    <w:p w14:paraId="47557525" w14:textId="77777777" w:rsidR="001E5697" w:rsidRPr="00BF1D54" w:rsidRDefault="001E5697" w:rsidP="001E5697"/>
    <w:p w14:paraId="347BF903" w14:textId="77777777" w:rsidR="001E5697" w:rsidRDefault="001E5697" w:rsidP="001E569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30CC980" w14:textId="77777777" w:rsidR="001E5697" w:rsidRPr="00B14F70" w:rsidRDefault="001E5697" w:rsidP="001E5697"/>
    <w:p w14:paraId="6C9AEC12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 xml:space="preserve">Belsőégésű motorok </w:t>
      </w:r>
    </w:p>
    <w:p w14:paraId="0E5F4DB4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 xml:space="preserve">Traktorok </w:t>
      </w:r>
    </w:p>
    <w:p w14:paraId="793499E0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>
        <w:t>S</w:t>
      </w:r>
      <w:r w:rsidRPr="00D8216F">
        <w:t>zállítás,</w:t>
      </w:r>
      <w:r>
        <w:t xml:space="preserve"> anyagmozgatás</w:t>
      </w:r>
    </w:p>
    <w:p w14:paraId="72001C02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>Talajművelés</w:t>
      </w:r>
    </w:p>
    <w:p w14:paraId="093F7FD3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>Vetés, ültetés</w:t>
      </w:r>
    </w:p>
    <w:p w14:paraId="6417884F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>Öntözés</w:t>
      </w:r>
    </w:p>
    <w:p w14:paraId="75D5238D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>Tápanyag-gazdálkodás</w:t>
      </w:r>
    </w:p>
    <w:p w14:paraId="0CC1C4CC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>Növényvédelem</w:t>
      </w:r>
    </w:p>
    <w:p w14:paraId="00A7813B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>Szemestermény-betakarítás</w:t>
      </w:r>
    </w:p>
    <w:p w14:paraId="351573F9" w14:textId="77777777" w:rsidR="001E5697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D8216F">
        <w:t>Gyökgumós-betakarítás</w:t>
      </w:r>
    </w:p>
    <w:p w14:paraId="130EF280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>
        <w:t>Lóistállók és egyéb telepi épületek műszaki jellemzői</w:t>
      </w:r>
    </w:p>
    <w:p w14:paraId="3F79CBB7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>
        <w:t>A legeltetés műszaki tényezői</w:t>
      </w:r>
    </w:p>
    <w:p w14:paraId="3E88F7F2" w14:textId="77777777" w:rsidR="001E5697" w:rsidRPr="00D8216F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>
        <w:t>A lovaspálya jellemzői és a pálya ápolása</w:t>
      </w:r>
    </w:p>
    <w:p w14:paraId="279CD396" w14:textId="77777777" w:rsidR="001E5697" w:rsidRPr="00EB3540" w:rsidRDefault="001E5697" w:rsidP="001E5697">
      <w:pPr>
        <w:numPr>
          <w:ilvl w:val="0"/>
          <w:numId w:val="25"/>
        </w:numPr>
        <w:tabs>
          <w:tab w:val="clear" w:pos="360"/>
          <w:tab w:val="num" w:pos="709"/>
        </w:tabs>
        <w:ind w:left="714" w:hanging="357"/>
      </w:pPr>
      <w:r w:rsidRPr="00EB3540">
        <w:t xml:space="preserve">Terep- és díjhajtó kocsik </w:t>
      </w:r>
    </w:p>
    <w:p w14:paraId="466DDEB5" w14:textId="77777777" w:rsidR="001E5697" w:rsidRDefault="001E5697" w:rsidP="001E5697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 xml:space="preserve">a gyakorlatokon való részvétel kötelező. A gyakorlatok 70%-án való részvétel kötelező. </w:t>
      </w:r>
    </w:p>
    <w:p w14:paraId="0005AEF5" w14:textId="77777777" w:rsidR="001E5697" w:rsidRPr="00B14F70" w:rsidRDefault="001E5697" w:rsidP="001E5697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14:paraId="7515A160" w14:textId="77777777" w:rsidR="001E5697" w:rsidRPr="00B14F70" w:rsidRDefault="001E5697" w:rsidP="001E5697">
      <w:pPr>
        <w:rPr>
          <w:b/>
        </w:rPr>
      </w:pPr>
    </w:p>
    <w:p w14:paraId="59DCDECE" w14:textId="77777777" w:rsidR="001E5697" w:rsidRPr="00B14F70" w:rsidRDefault="001E5697" w:rsidP="001E5697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095C6114" w14:textId="77777777" w:rsidR="001E5697" w:rsidRPr="00B14F70" w:rsidRDefault="001E5697" w:rsidP="001E5697"/>
    <w:p w14:paraId="3804E062" w14:textId="77777777" w:rsidR="001E5697" w:rsidRDefault="001E5697" w:rsidP="001E5697">
      <w:r w:rsidRPr="00B14F70">
        <w:rPr>
          <w:b/>
        </w:rPr>
        <w:t>Oktatási segédanyagok:</w:t>
      </w:r>
      <w:r w:rsidRPr="00B14F70">
        <w:t xml:space="preserve"> </w:t>
      </w:r>
    </w:p>
    <w:p w14:paraId="2E20D835" w14:textId="77777777" w:rsidR="001E5697" w:rsidRDefault="001E5697" w:rsidP="001E5697">
      <w:proofErr w:type="gramStart"/>
      <w:r w:rsidRPr="00B14F70">
        <w:t>az</w:t>
      </w:r>
      <w:proofErr w:type="gramEnd"/>
      <w:r w:rsidRPr="00B14F70">
        <w:t xml:space="preserve"> előadások diasorai</w:t>
      </w:r>
    </w:p>
    <w:p w14:paraId="3D134378" w14:textId="77777777" w:rsidR="001E5697" w:rsidRPr="00B14F70" w:rsidRDefault="001E5697" w:rsidP="001E5697">
      <w:r w:rsidRPr="00BF1D54">
        <w:t>Szendrő P. (</w:t>
      </w:r>
      <w:proofErr w:type="spellStart"/>
      <w:r w:rsidRPr="00BF1D54">
        <w:t>szerk</w:t>
      </w:r>
      <w:proofErr w:type="spellEnd"/>
      <w:r w:rsidRPr="00BF1D54">
        <w:t>.)</w:t>
      </w:r>
      <w:r>
        <w:t xml:space="preserve"> 2003</w:t>
      </w:r>
      <w:r w:rsidRPr="00BF1D54">
        <w:t>: Géptan.</w:t>
      </w:r>
      <w:r>
        <w:t xml:space="preserve"> Mezőgazda Kiadó, Budapest.</w:t>
      </w:r>
      <w:r w:rsidRPr="00BF1D54">
        <w:t xml:space="preserve"> ISBN: 9632860217</w:t>
      </w:r>
    </w:p>
    <w:p w14:paraId="271020BF" w14:textId="77777777" w:rsidR="001E5697" w:rsidRPr="00B14F70" w:rsidRDefault="001E5697" w:rsidP="001E5697">
      <w:pPr>
        <w:rPr>
          <w:b/>
        </w:rPr>
      </w:pPr>
    </w:p>
    <w:p w14:paraId="30C5042C" w14:textId="77777777" w:rsidR="001E5697" w:rsidRPr="00B14F70" w:rsidRDefault="001E5697" w:rsidP="001E5697">
      <w:pPr>
        <w:rPr>
          <w:b/>
        </w:rPr>
      </w:pPr>
      <w:r w:rsidRPr="00B14F70">
        <w:rPr>
          <w:b/>
        </w:rPr>
        <w:t xml:space="preserve">Ajánlott irodalom: </w:t>
      </w:r>
    </w:p>
    <w:p w14:paraId="113DDC16" w14:textId="77777777" w:rsidR="001E5697" w:rsidRDefault="001E5697" w:rsidP="001E5697">
      <w:pPr>
        <w:jc w:val="both"/>
      </w:pPr>
      <w:r>
        <w:t>Szendrő P. (</w:t>
      </w:r>
      <w:proofErr w:type="spellStart"/>
      <w:r>
        <w:t>szerk</w:t>
      </w:r>
      <w:proofErr w:type="spellEnd"/>
      <w:r>
        <w:t>.) 2000: Mezőgazdasági gépszerkezettan. Mezőgazdasági Szaktudás Kiadó, Budapest. ISBN: 9633562848</w:t>
      </w:r>
    </w:p>
    <w:p w14:paraId="0D30F224" w14:textId="77777777" w:rsidR="001E5697" w:rsidRPr="00B14F70" w:rsidRDefault="001E5697" w:rsidP="001E5697">
      <w:pPr>
        <w:jc w:val="both"/>
      </w:pPr>
      <w:r>
        <w:t>Szendrő P. (</w:t>
      </w:r>
      <w:proofErr w:type="spellStart"/>
      <w:r>
        <w:t>szerk</w:t>
      </w:r>
      <w:proofErr w:type="spellEnd"/>
      <w:r>
        <w:t>.) 1993: Mezőgazdasági géptan. Mezőgazda Kiadó, Budapest. ISBN: 9638160837</w:t>
      </w:r>
    </w:p>
    <w:p w14:paraId="5ECF7F7C" w14:textId="29C600C2" w:rsidR="001E5697" w:rsidRDefault="001E5697" w:rsidP="001E5697"/>
    <w:p w14:paraId="2C17D65D" w14:textId="298776FE" w:rsidR="001E5697" w:rsidRDefault="001E5697">
      <w:r>
        <w:br w:type="page"/>
      </w:r>
    </w:p>
    <w:p w14:paraId="2D4820D3" w14:textId="77777777" w:rsidR="00C2491B" w:rsidRDefault="00C2491B" w:rsidP="00C2491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62867265" w14:textId="77777777" w:rsidR="00C2491B" w:rsidRPr="00B14F70" w:rsidRDefault="00C2491B" w:rsidP="00C2491B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3FB4BE54" w14:textId="77777777" w:rsidR="00C2491B" w:rsidRDefault="00C2491B" w:rsidP="00C2491B">
      <w:pPr>
        <w:jc w:val="center"/>
        <w:rPr>
          <w:b/>
        </w:rPr>
      </w:pPr>
      <w:bookmarkStart w:id="2" w:name="_GoBack"/>
      <w:bookmarkEnd w:id="2"/>
    </w:p>
    <w:p w14:paraId="13F669C5" w14:textId="77777777" w:rsidR="00C2491B" w:rsidRDefault="00C2491B" w:rsidP="00C2491B">
      <w:r>
        <w:rPr>
          <w:b/>
        </w:rPr>
        <w:t>A tantárgy neve, kódja: Gazdasági jogi ismeretek MTF7009</w:t>
      </w:r>
    </w:p>
    <w:p w14:paraId="6F446874" w14:textId="77777777" w:rsidR="00C2491B" w:rsidRDefault="00C2491B" w:rsidP="00C2491B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14:paraId="2E682BB1" w14:textId="77777777" w:rsidR="00C2491B" w:rsidRDefault="00C2491B" w:rsidP="00C2491B">
      <w:pPr>
        <w:rPr>
          <w:b/>
        </w:rPr>
      </w:pPr>
      <w:r>
        <w:rPr>
          <w:b/>
        </w:rPr>
        <w:t>A tantárgy oktatásába bevont további oktatók: -</w:t>
      </w:r>
    </w:p>
    <w:p w14:paraId="6D610163" w14:textId="77777777" w:rsidR="00C2491B" w:rsidRDefault="00C2491B" w:rsidP="00C2491B">
      <w:pPr>
        <w:jc w:val="both"/>
      </w:pPr>
      <w:r>
        <w:rPr>
          <w:b/>
        </w:rPr>
        <w:t>Szak neve, szintje:</w:t>
      </w:r>
      <w:r>
        <w:t xml:space="preserve"> mezőgazdasági FOSZ </w:t>
      </w:r>
    </w:p>
    <w:p w14:paraId="3D7F15DF" w14:textId="77777777" w:rsidR="00C2491B" w:rsidRDefault="00C2491B" w:rsidP="00C2491B">
      <w:r>
        <w:rPr>
          <w:b/>
        </w:rPr>
        <w:t xml:space="preserve">Tantárgy típusa: </w:t>
      </w:r>
      <w:r>
        <w:rPr>
          <w:bCs/>
        </w:rPr>
        <w:t>kötelező</w:t>
      </w:r>
    </w:p>
    <w:p w14:paraId="4F76DCDC" w14:textId="77777777" w:rsidR="00C2491B" w:rsidRDefault="00C2491B" w:rsidP="00C2491B">
      <w:r>
        <w:rPr>
          <w:b/>
        </w:rPr>
        <w:t xml:space="preserve">A tantárgy oktatási időterve, vizsga típusa: </w:t>
      </w:r>
      <w:r>
        <w:rPr>
          <w:bCs/>
        </w:rPr>
        <w:t>2+0</w:t>
      </w:r>
    </w:p>
    <w:p w14:paraId="1E03BD63" w14:textId="77777777" w:rsidR="00C2491B" w:rsidRDefault="00C2491B" w:rsidP="00C2491B">
      <w:r>
        <w:rPr>
          <w:b/>
        </w:rPr>
        <w:t xml:space="preserve">A tantárgy kredit értéke: </w:t>
      </w:r>
      <w:r>
        <w:rPr>
          <w:bCs/>
        </w:rPr>
        <w:t>2</w:t>
      </w:r>
    </w:p>
    <w:p w14:paraId="10855429" w14:textId="77777777" w:rsidR="00C2491B" w:rsidRDefault="00C2491B" w:rsidP="00C2491B">
      <w:pPr>
        <w:rPr>
          <w:b/>
        </w:rPr>
      </w:pPr>
    </w:p>
    <w:p w14:paraId="65FA7086" w14:textId="77777777" w:rsidR="00C2491B" w:rsidRDefault="00C2491B" w:rsidP="00C2491B">
      <w:pPr>
        <w:jc w:val="both"/>
      </w:pPr>
      <w:r>
        <w:rPr>
          <w:b/>
        </w:rPr>
        <w:t>A tárgy oktatásának célja:</w:t>
      </w:r>
      <w:r>
        <w:t xml:space="preserve"> A tantárgy keretében a hallgatók megismerik az alapvető jogi fogalmakat, a magyar és az európai uniós jogforrási rendszert. A tárgy keretében szerzett ismeretekkel a hallgatók képesek lesznek tájékozódni a szakterületükre vonatkozó jogszabályok között, valamint átfogó képet kapnak a gazdaság és a jog viszonyáról. A tárgy áttekintést nyújt a mellérendeltségen alapuló piaci kapcsolatok jogi szabályozásáról, illetve a gazdasági életben nélkülözhetetlen ismereteket közvetít a hallgatók felé.</w:t>
      </w:r>
    </w:p>
    <w:p w14:paraId="53BBB765" w14:textId="77777777" w:rsidR="00C2491B" w:rsidRDefault="00C2491B" w:rsidP="00C2491B">
      <w:pPr>
        <w:rPr>
          <w:b/>
        </w:rPr>
      </w:pPr>
    </w:p>
    <w:p w14:paraId="63777B0D" w14:textId="77777777" w:rsidR="00C2491B" w:rsidRDefault="00C2491B" w:rsidP="00C2491B">
      <w:pPr>
        <w:rPr>
          <w:b/>
        </w:rPr>
      </w:pPr>
    </w:p>
    <w:p w14:paraId="79B887FF" w14:textId="77777777" w:rsidR="00C2491B" w:rsidRDefault="00C2491B" w:rsidP="00C2491B">
      <w:r>
        <w:rPr>
          <w:b/>
        </w:rPr>
        <w:t xml:space="preserve">A tantárgy tartalma </w:t>
      </w:r>
      <w:r>
        <w:t xml:space="preserve">(14 hét bontásban): </w:t>
      </w:r>
    </w:p>
    <w:p w14:paraId="37463F84" w14:textId="77777777" w:rsidR="00C2491B" w:rsidRDefault="00C2491B" w:rsidP="00C2491B">
      <w:pPr>
        <w:suppressAutoHyphens/>
        <w:rPr>
          <w:sz w:val="22"/>
          <w:szCs w:val="22"/>
        </w:rPr>
      </w:pPr>
    </w:p>
    <w:p w14:paraId="1CFF8ACA" w14:textId="77777777" w:rsidR="00C2491B" w:rsidRDefault="00C2491B" w:rsidP="00C2491B">
      <w:pPr>
        <w:jc w:val="both"/>
      </w:pPr>
      <w:r>
        <w:t xml:space="preserve">1. Bevezetés, jogi alapfogalmak, jogszabálytan, a jogszabályok </w:t>
      </w:r>
      <w:proofErr w:type="gramStart"/>
      <w:r>
        <w:t>hierarchiája</w:t>
      </w:r>
      <w:proofErr w:type="gramEnd"/>
      <w:r>
        <w:t>, a jogalkotó szervek, érvényesség, hatályosság</w:t>
      </w:r>
    </w:p>
    <w:p w14:paraId="127C2713" w14:textId="77777777" w:rsidR="00C2491B" w:rsidRDefault="00C2491B" w:rsidP="00C2491B">
      <w:pPr>
        <w:jc w:val="both"/>
      </w:pPr>
    </w:p>
    <w:p w14:paraId="3FF3C684" w14:textId="77777777" w:rsidR="00C2491B" w:rsidRDefault="00C2491B" w:rsidP="00C2491B">
      <w:pPr>
        <w:jc w:val="both"/>
      </w:pPr>
      <w:r>
        <w:t>2. Polgári eljárásjogi alapfogalmak, a per alanyai, a magyar bírósági szervezetrendszer, a határozatok, a per menete), polgári jogi alapfogalmak, jogképesség és cselekvőképesség</w:t>
      </w:r>
    </w:p>
    <w:p w14:paraId="06137BCA" w14:textId="77777777" w:rsidR="00C2491B" w:rsidRDefault="00C2491B" w:rsidP="00C2491B">
      <w:pPr>
        <w:ind w:left="709"/>
        <w:jc w:val="both"/>
      </w:pPr>
    </w:p>
    <w:p w14:paraId="3480B2F3" w14:textId="77777777" w:rsidR="00C2491B" w:rsidRDefault="00C2491B" w:rsidP="00C2491B">
      <w:pPr>
        <w:jc w:val="both"/>
      </w:pPr>
      <w:r>
        <w:t>3. Dologi jogi ismeretek I., dolgok, tulajdon, birtok, tulajdonvédelem, ingó, ingatlan.</w:t>
      </w:r>
    </w:p>
    <w:p w14:paraId="485DE174" w14:textId="77777777" w:rsidR="00C2491B" w:rsidRDefault="00C2491B" w:rsidP="00C2491B">
      <w:pPr>
        <w:ind w:left="1429"/>
        <w:jc w:val="both"/>
      </w:pPr>
    </w:p>
    <w:p w14:paraId="549EFC6D" w14:textId="77777777" w:rsidR="00C2491B" w:rsidRDefault="00C2491B" w:rsidP="00C2491B">
      <w:pPr>
        <w:jc w:val="both"/>
      </w:pPr>
      <w:r>
        <w:t>4. Dologi jogi ismeretek II., tulajdonszerzés, szomszédjogok, túlépítés, birtokvédelem, korlátolt dologi jogok, az ingatlan-nyilvántartás.</w:t>
      </w:r>
    </w:p>
    <w:p w14:paraId="7246C0E7" w14:textId="77777777" w:rsidR="00C2491B" w:rsidRDefault="00C2491B" w:rsidP="00C2491B">
      <w:pPr>
        <w:ind w:left="709"/>
        <w:jc w:val="both"/>
      </w:pPr>
    </w:p>
    <w:p w14:paraId="1F635FEC" w14:textId="77777777" w:rsidR="00C2491B" w:rsidRDefault="00C2491B" w:rsidP="00C2491B">
      <w:pPr>
        <w:jc w:val="both"/>
      </w:pPr>
      <w:r>
        <w:t>5. Kötelmi jogi alapismeretek I., kötelem, kötelemkeletkeztető tényállások, szerződések joga általános rész.</w:t>
      </w:r>
    </w:p>
    <w:p w14:paraId="426399E8" w14:textId="77777777" w:rsidR="00C2491B" w:rsidRDefault="00C2491B" w:rsidP="00C2491B">
      <w:pPr>
        <w:jc w:val="both"/>
      </w:pPr>
    </w:p>
    <w:p w14:paraId="02142377" w14:textId="77777777" w:rsidR="00C2491B" w:rsidRDefault="00C2491B" w:rsidP="00C2491B">
      <w:pPr>
        <w:jc w:val="both"/>
      </w:pPr>
      <w:r>
        <w:t>6. Jogképesség és cselekvőképesség.</w:t>
      </w:r>
    </w:p>
    <w:p w14:paraId="59A138F6" w14:textId="77777777" w:rsidR="00C2491B" w:rsidRDefault="00C2491B" w:rsidP="00C2491B">
      <w:pPr>
        <w:ind w:left="709"/>
        <w:jc w:val="both"/>
      </w:pPr>
    </w:p>
    <w:p w14:paraId="19132012" w14:textId="77777777" w:rsidR="00C2491B" w:rsidRDefault="00C2491B" w:rsidP="00C2491B">
      <w:pPr>
        <w:jc w:val="both"/>
      </w:pPr>
      <w:r>
        <w:t xml:space="preserve">7. Kötelmi jogi alapismeretek II., érvénytelenség, hatálytalanság, a szerződés érvénytelenségére vezető esetekkel, a semmisségi és megtámadhatósági okokkal. </w:t>
      </w:r>
    </w:p>
    <w:p w14:paraId="0DC20FD5" w14:textId="77777777" w:rsidR="00C2491B" w:rsidRDefault="00C2491B" w:rsidP="00C2491B">
      <w:pPr>
        <w:ind w:left="709"/>
        <w:jc w:val="both"/>
      </w:pPr>
    </w:p>
    <w:p w14:paraId="68E6282E" w14:textId="77777777" w:rsidR="00C2491B" w:rsidRDefault="00C2491B" w:rsidP="00C2491B">
      <w:pPr>
        <w:jc w:val="both"/>
      </w:pPr>
      <w:r>
        <w:t>8. Szerződéstan (szerződési biztosítékok), foglaló, kötbér, bankgarancia, kezesség, jogvesztés kikötése, óvadék.</w:t>
      </w:r>
    </w:p>
    <w:p w14:paraId="60A069B1" w14:textId="77777777" w:rsidR="00C2491B" w:rsidRDefault="00C2491B" w:rsidP="00C2491B">
      <w:pPr>
        <w:ind w:left="709"/>
        <w:jc w:val="both"/>
      </w:pPr>
    </w:p>
    <w:p w14:paraId="0503843F" w14:textId="77777777" w:rsidR="00C2491B" w:rsidRDefault="00C2491B" w:rsidP="00C2491B">
      <w:pPr>
        <w:jc w:val="both"/>
      </w:pPr>
      <w:r>
        <w:t>9. Szerződéstan (szerződésszegés) a szerződésszegés jogkövetkezményei, a szerződésszegésből származó igények érvényesítése, a szavatosság és a jótállás.</w:t>
      </w:r>
    </w:p>
    <w:p w14:paraId="72F5094D" w14:textId="77777777" w:rsidR="00C2491B" w:rsidRDefault="00C2491B" w:rsidP="00C2491B">
      <w:pPr>
        <w:ind w:left="709"/>
        <w:jc w:val="both"/>
      </w:pPr>
    </w:p>
    <w:p w14:paraId="3D72B374" w14:textId="77777777" w:rsidR="00C2491B" w:rsidRDefault="00C2491B" w:rsidP="00C2491B">
      <w:pPr>
        <w:jc w:val="both"/>
      </w:pPr>
      <w:r>
        <w:t>10. Szerződéstan, különös rész, az adásvételi, a vállalkozási és a megbízási szerződés szabályai.</w:t>
      </w:r>
    </w:p>
    <w:p w14:paraId="745B32F1" w14:textId="77777777" w:rsidR="00C2491B" w:rsidRDefault="00C2491B" w:rsidP="00C2491B">
      <w:pPr>
        <w:ind w:left="709"/>
        <w:jc w:val="both"/>
      </w:pPr>
    </w:p>
    <w:p w14:paraId="69BE4487" w14:textId="77777777" w:rsidR="00C2491B" w:rsidRDefault="00C2491B" w:rsidP="00C2491B">
      <w:pPr>
        <w:jc w:val="both"/>
      </w:pPr>
      <w:r>
        <w:t xml:space="preserve">11. Felelősségtan (alapfogalmak), a felelősségtan alapfogalmai, a szerződésen kívüli károkozásért fennálló felelősség általános </w:t>
      </w:r>
      <w:proofErr w:type="spellStart"/>
      <w:r>
        <w:t>alakzata</w:t>
      </w:r>
      <w:proofErr w:type="spellEnd"/>
      <w:r>
        <w:t>, a kár megtérítésének szabályai.</w:t>
      </w:r>
    </w:p>
    <w:p w14:paraId="4357EE59" w14:textId="77777777" w:rsidR="00C2491B" w:rsidRDefault="00C2491B" w:rsidP="00C2491B">
      <w:pPr>
        <w:ind w:left="709"/>
        <w:jc w:val="both"/>
      </w:pPr>
    </w:p>
    <w:p w14:paraId="1F5F971D" w14:textId="77777777" w:rsidR="00C2491B" w:rsidRDefault="00C2491B" w:rsidP="00C2491B">
      <w:pPr>
        <w:jc w:val="both"/>
      </w:pPr>
      <w:r>
        <w:t>12. Társasági jog, a gazdasági társaságok általános szabályai: alapítás, képviselet, szervezet, megszűnés, cégeljárás.</w:t>
      </w:r>
    </w:p>
    <w:p w14:paraId="3134F1A7" w14:textId="77777777" w:rsidR="00C2491B" w:rsidRDefault="00C2491B" w:rsidP="00C2491B">
      <w:pPr>
        <w:ind w:left="709"/>
        <w:jc w:val="both"/>
      </w:pPr>
    </w:p>
    <w:p w14:paraId="57275D65" w14:textId="77777777" w:rsidR="00C2491B" w:rsidRDefault="00C2491B" w:rsidP="00C2491B">
      <w:pPr>
        <w:jc w:val="both"/>
      </w:pPr>
      <w:r>
        <w:t>13. A gazdasági szféra alanyai, az egyéni vállalkozás, a korlátolt felelősségű társaság, a betéti társaság, a részvénytársaság.</w:t>
      </w:r>
    </w:p>
    <w:p w14:paraId="1C36E1B5" w14:textId="77777777" w:rsidR="00C2491B" w:rsidRDefault="00C2491B" w:rsidP="00C2491B">
      <w:pPr>
        <w:ind w:left="709"/>
        <w:jc w:val="both"/>
      </w:pPr>
    </w:p>
    <w:p w14:paraId="007D9375" w14:textId="77777777" w:rsidR="00C2491B" w:rsidRDefault="00C2491B" w:rsidP="00C2491B">
      <w:pPr>
        <w:suppressAutoHyphens/>
        <w:ind w:left="34"/>
        <w:jc w:val="both"/>
      </w:pPr>
      <w:r>
        <w:t xml:space="preserve">14. Munkajogi alapfogalmak, a munkaviszony alapvető szabályai (munkaviszony, munkaszerződés, munkaidő, pihenőidő, munkaviszony megszüntetése). </w:t>
      </w:r>
    </w:p>
    <w:p w14:paraId="6C8E938B" w14:textId="77777777" w:rsidR="00C2491B" w:rsidRDefault="00C2491B" w:rsidP="00C2491B"/>
    <w:p w14:paraId="34BF2380" w14:textId="77777777" w:rsidR="00C2491B" w:rsidRDefault="00C2491B" w:rsidP="00C2491B"/>
    <w:p w14:paraId="23C1A903" w14:textId="77777777" w:rsidR="00C2491B" w:rsidRDefault="00C2491B" w:rsidP="00C2491B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14:paraId="577DA4D1" w14:textId="77777777" w:rsidR="00C2491B" w:rsidRDefault="00C2491B" w:rsidP="00C2491B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14:paraId="0A28BFC5" w14:textId="77777777" w:rsidR="00C2491B" w:rsidRDefault="00C2491B" w:rsidP="00C2491B">
      <w:pPr>
        <w:spacing w:before="120"/>
        <w:rPr>
          <w:b/>
        </w:rPr>
      </w:pPr>
    </w:p>
    <w:p w14:paraId="585193E0" w14:textId="77777777" w:rsidR="00C2491B" w:rsidRDefault="00C2491B" w:rsidP="00C2491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14:paraId="4CA2D1C4" w14:textId="77777777" w:rsidR="00C2491B" w:rsidRDefault="00C2491B" w:rsidP="00C2491B"/>
    <w:p w14:paraId="1D561A6E" w14:textId="77777777" w:rsidR="00C2491B" w:rsidRDefault="00C2491B" w:rsidP="00C2491B">
      <w:r>
        <w:rPr>
          <w:b/>
        </w:rPr>
        <w:t>Oktatási segédanyagok:</w:t>
      </w:r>
      <w:r>
        <w:t xml:space="preserve"> az előadások diasorai</w:t>
      </w:r>
    </w:p>
    <w:p w14:paraId="0B40B9B8" w14:textId="77777777" w:rsidR="00C2491B" w:rsidRDefault="00C2491B" w:rsidP="00C2491B">
      <w:pPr>
        <w:rPr>
          <w:b/>
        </w:rPr>
      </w:pPr>
    </w:p>
    <w:p w14:paraId="4D216D75" w14:textId="77777777" w:rsidR="00C2491B" w:rsidRDefault="00C2491B" w:rsidP="00C2491B">
      <w:pPr>
        <w:rPr>
          <w:b/>
        </w:rPr>
      </w:pPr>
      <w:r>
        <w:rPr>
          <w:b/>
        </w:rPr>
        <w:t>Ajánlott irodalom:</w:t>
      </w:r>
    </w:p>
    <w:p w14:paraId="16710264" w14:textId="77777777" w:rsidR="00C2491B" w:rsidRDefault="00C2491B" w:rsidP="00C2491B"/>
    <w:p w14:paraId="0875647D" w14:textId="77777777" w:rsidR="00C2491B" w:rsidRDefault="00C2491B" w:rsidP="00C2491B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Andrea – </w:t>
      </w:r>
      <w:proofErr w:type="spellStart"/>
      <w:r>
        <w:t>Csécsy</w:t>
      </w:r>
      <w:proofErr w:type="spellEnd"/>
      <w:r>
        <w:t xml:space="preserve"> György – Szikora Veronika: Polgári jogi alapfogalmak / Személyek joga / Dologi jog, Center Print, Debrecen, 2010, ISBN: 9789634732693</w:t>
      </w:r>
    </w:p>
    <w:p w14:paraId="1A9CBEB1" w14:textId="77777777" w:rsidR="00C2491B" w:rsidRDefault="00C2491B" w:rsidP="00C2491B">
      <w:pPr>
        <w:suppressAutoHyphens/>
        <w:ind w:left="34"/>
        <w:jc w:val="both"/>
      </w:pPr>
    </w:p>
    <w:p w14:paraId="0A4C5762" w14:textId="77777777" w:rsidR="00C2491B" w:rsidRDefault="00C2491B" w:rsidP="00C2491B">
      <w:pPr>
        <w:suppressAutoHyphens/>
        <w:ind w:left="34"/>
        <w:jc w:val="both"/>
      </w:pPr>
      <w:proofErr w:type="spellStart"/>
      <w:r>
        <w:t>Csécsy</w:t>
      </w:r>
      <w:proofErr w:type="spellEnd"/>
      <w:r>
        <w:t xml:space="preserve"> György – </w:t>
      </w:r>
      <w:proofErr w:type="spellStart"/>
      <w:r>
        <w:t>Fézer</w:t>
      </w:r>
      <w:proofErr w:type="spellEnd"/>
      <w:r>
        <w:t xml:space="preserve"> Tamás – Hajnal Zsolt – Károlyi Géza – </w:t>
      </w:r>
      <w:proofErr w:type="spellStart"/>
      <w:r>
        <w:t>Petkó</w:t>
      </w:r>
      <w:proofErr w:type="spellEnd"/>
      <w:r>
        <w:t xml:space="preserve"> Mihály – Törő Emese: A ​gazdasági szféra ügyletei, Debreceni Egyetemi Kiadó, Debrecen, 2011, ISBN: 9789633181706</w:t>
      </w:r>
    </w:p>
    <w:p w14:paraId="2DC0FE3B" w14:textId="77777777" w:rsidR="00C2491B" w:rsidRDefault="00C2491B" w:rsidP="00C2491B">
      <w:pPr>
        <w:suppressAutoHyphens/>
        <w:ind w:left="34"/>
        <w:jc w:val="both"/>
      </w:pPr>
    </w:p>
    <w:p w14:paraId="5FE5D6AD" w14:textId="77777777" w:rsidR="00C2491B" w:rsidRDefault="00C2491B" w:rsidP="00C2491B">
      <w:pPr>
        <w:jc w:val="both"/>
        <w:rPr>
          <w:sz w:val="28"/>
          <w:szCs w:val="28"/>
        </w:rPr>
      </w:pPr>
      <w:proofErr w:type="spellStart"/>
      <w:r>
        <w:t>Fézer</w:t>
      </w:r>
      <w:proofErr w:type="spellEnd"/>
      <w:r>
        <w:t xml:space="preserve"> Tamás – Havasi Péter – </w:t>
      </w:r>
      <w:proofErr w:type="spellStart"/>
      <w:r>
        <w:t>Csécsy</w:t>
      </w:r>
      <w:proofErr w:type="spellEnd"/>
      <w:r>
        <w:t xml:space="preserve"> Andrea – Varga Nelli – Tóth Endre Tamás: A kártérítési jog magyarázata, </w:t>
      </w:r>
      <w:proofErr w:type="spellStart"/>
      <w:r>
        <w:t>Complex</w:t>
      </w:r>
      <w:proofErr w:type="spellEnd"/>
      <w:r>
        <w:t xml:space="preserve"> Kiadó, Budapest, ISBN 978-963-295-066-2</w:t>
      </w:r>
    </w:p>
    <w:p w14:paraId="179B518C" w14:textId="77777777" w:rsidR="00C2491B" w:rsidRDefault="00C2491B">
      <w:pPr>
        <w:rPr>
          <w:b/>
        </w:rPr>
      </w:pPr>
      <w:r>
        <w:rPr>
          <w:b/>
        </w:rPr>
        <w:br w:type="page"/>
      </w:r>
    </w:p>
    <w:p w14:paraId="2DFA2372" w14:textId="5E8B0DBF" w:rsidR="001E5697" w:rsidRPr="00F52CAA" w:rsidRDefault="001E5697" w:rsidP="001E5697">
      <w:pPr>
        <w:jc w:val="center"/>
        <w:rPr>
          <w:b/>
        </w:rPr>
      </w:pPr>
      <w:r w:rsidRPr="00F52CAA">
        <w:rPr>
          <w:b/>
        </w:rPr>
        <w:t>KÖVETELMÉNYRENDSZER</w:t>
      </w:r>
    </w:p>
    <w:p w14:paraId="702E95FE" w14:textId="77777777" w:rsidR="001E5697" w:rsidRPr="00F52CAA" w:rsidRDefault="001E5697" w:rsidP="001E5697">
      <w:pPr>
        <w:jc w:val="center"/>
        <w:rPr>
          <w:b/>
        </w:rPr>
      </w:pPr>
      <w:r w:rsidRPr="00F52CAA">
        <w:rPr>
          <w:b/>
        </w:rPr>
        <w:t>20</w:t>
      </w:r>
      <w:r>
        <w:rPr>
          <w:b/>
        </w:rPr>
        <w:t>22</w:t>
      </w:r>
      <w:r w:rsidRPr="00F52CAA">
        <w:rPr>
          <w:b/>
        </w:rPr>
        <w:t>/20</w:t>
      </w:r>
      <w:r>
        <w:rPr>
          <w:b/>
        </w:rPr>
        <w:t>23</w:t>
      </w:r>
      <w:r w:rsidRPr="00F52CAA">
        <w:rPr>
          <w:b/>
        </w:rPr>
        <w:t>. tanév II. félév</w:t>
      </w:r>
    </w:p>
    <w:p w14:paraId="463D1959" w14:textId="77777777" w:rsidR="001E5697" w:rsidRPr="00F52CAA" w:rsidRDefault="001E5697" w:rsidP="001E5697">
      <w:pPr>
        <w:jc w:val="both"/>
        <w:rPr>
          <w:b/>
        </w:rPr>
      </w:pPr>
    </w:p>
    <w:p w14:paraId="310250B6" w14:textId="77777777" w:rsidR="001E5697" w:rsidRPr="00F52CAA" w:rsidRDefault="001E5697" w:rsidP="001E5697">
      <w:pPr>
        <w:jc w:val="both"/>
      </w:pPr>
      <w:r w:rsidRPr="00F52CAA">
        <w:rPr>
          <w:b/>
        </w:rPr>
        <w:t xml:space="preserve">A tantárgy neve, kódja: </w:t>
      </w:r>
      <w:r w:rsidRPr="00F52CAA">
        <w:rPr>
          <w:b/>
        </w:rPr>
        <w:tab/>
      </w:r>
      <w:r w:rsidRPr="00F52CAA">
        <w:rPr>
          <w:b/>
        </w:rPr>
        <w:tab/>
        <w:t xml:space="preserve">Állatélettan </w:t>
      </w:r>
      <w:r>
        <w:rPr>
          <w:b/>
        </w:rPr>
        <w:t>MTF7010</w:t>
      </w:r>
    </w:p>
    <w:p w14:paraId="40DF26BE" w14:textId="77777777" w:rsidR="001E5697" w:rsidRDefault="001E5697" w:rsidP="001E5697">
      <w:pPr>
        <w:jc w:val="both"/>
      </w:pPr>
      <w:r w:rsidRPr="00F52CAA">
        <w:rPr>
          <w:b/>
        </w:rPr>
        <w:t>A tantárgyfelelős neve, beosztása:</w:t>
      </w:r>
      <w:r w:rsidRPr="00F52CAA">
        <w:t xml:space="preserve"> </w:t>
      </w:r>
      <w:proofErr w:type="spellStart"/>
      <w:r w:rsidRPr="00F52CAA">
        <w:t>Novotniné</w:t>
      </w:r>
      <w:proofErr w:type="spellEnd"/>
      <w:r w:rsidRPr="00F52CAA">
        <w:t xml:space="preserve"> Dr. Dankó Gabriella, egyetemi docens </w:t>
      </w:r>
    </w:p>
    <w:p w14:paraId="4BDE0B95" w14:textId="77777777" w:rsidR="001E5697" w:rsidRPr="00F52CAA" w:rsidRDefault="001E5697" w:rsidP="001E5697">
      <w:pPr>
        <w:jc w:val="both"/>
        <w:rPr>
          <w:b/>
        </w:rPr>
      </w:pPr>
      <w:r w:rsidRPr="00F52CAA">
        <w:rPr>
          <w:b/>
        </w:rPr>
        <w:t xml:space="preserve">A tantárgy oktatásába bevont további oktatók: </w:t>
      </w:r>
    </w:p>
    <w:p w14:paraId="206F34B0" w14:textId="77777777" w:rsidR="001E5697" w:rsidRPr="00F52CAA" w:rsidRDefault="001E5697" w:rsidP="001E5697">
      <w:pPr>
        <w:jc w:val="both"/>
      </w:pPr>
      <w:r w:rsidRPr="00F52CAA">
        <w:rPr>
          <w:b/>
        </w:rPr>
        <w:t>Szak neve, szintje:</w:t>
      </w:r>
      <w:r w:rsidRPr="00F52CAA">
        <w:t xml:space="preserve"> </w:t>
      </w:r>
      <w:r w:rsidRPr="00F52CAA">
        <w:tab/>
      </w:r>
      <w:r w:rsidRPr="00F52CAA">
        <w:tab/>
      </w:r>
      <w:r w:rsidRPr="00F52CAA">
        <w:tab/>
      </w:r>
      <w:r>
        <w:rPr>
          <w:b/>
        </w:rPr>
        <w:t>Mezőgazdasági mérnök</w:t>
      </w:r>
      <w:r w:rsidRPr="00F52CAA">
        <w:rPr>
          <w:b/>
        </w:rPr>
        <w:t xml:space="preserve"> </w:t>
      </w:r>
      <w:r>
        <w:rPr>
          <w:b/>
        </w:rPr>
        <w:t>FOSZ</w:t>
      </w:r>
    </w:p>
    <w:p w14:paraId="65450A71" w14:textId="77777777" w:rsidR="001E5697" w:rsidRPr="00F52CAA" w:rsidRDefault="001E5697" w:rsidP="001E5697">
      <w:pPr>
        <w:jc w:val="both"/>
      </w:pPr>
      <w:r w:rsidRPr="00F52CAA">
        <w:rPr>
          <w:b/>
        </w:rPr>
        <w:t xml:space="preserve">Tantárgy típusa: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kötelező</w:t>
      </w:r>
    </w:p>
    <w:p w14:paraId="24AE8E55" w14:textId="77777777" w:rsidR="001E5697" w:rsidRPr="00F52CAA" w:rsidRDefault="001E5697" w:rsidP="001E5697">
      <w:pPr>
        <w:jc w:val="both"/>
      </w:pPr>
      <w:r w:rsidRPr="00F52CAA">
        <w:rPr>
          <w:b/>
        </w:rPr>
        <w:t xml:space="preserve">A tantárgy oktatási időterve, vizsga típusa: </w:t>
      </w:r>
      <w:r w:rsidRPr="00F52CAA">
        <w:t xml:space="preserve">2+1 </w:t>
      </w:r>
      <w:r>
        <w:t>G</w:t>
      </w:r>
    </w:p>
    <w:p w14:paraId="57972154" w14:textId="77777777" w:rsidR="001E5697" w:rsidRPr="00F52CAA" w:rsidRDefault="001E5697" w:rsidP="001E5697">
      <w:pPr>
        <w:jc w:val="both"/>
      </w:pPr>
      <w:r w:rsidRPr="00F52CAA">
        <w:rPr>
          <w:b/>
        </w:rPr>
        <w:t xml:space="preserve">A tantárgy kredit értéke: </w:t>
      </w:r>
      <w:r w:rsidRPr="00F52CAA">
        <w:rPr>
          <w:b/>
        </w:rPr>
        <w:tab/>
      </w:r>
      <w:r w:rsidRPr="00F52CAA">
        <w:rPr>
          <w:b/>
        </w:rPr>
        <w:tab/>
      </w:r>
      <w:r w:rsidRPr="00F52CAA">
        <w:t>3</w:t>
      </w:r>
    </w:p>
    <w:p w14:paraId="5BE6742C" w14:textId="77777777" w:rsidR="001E5697" w:rsidRPr="00F52CAA" w:rsidRDefault="001E5697" w:rsidP="001E5697">
      <w:pPr>
        <w:jc w:val="both"/>
        <w:rPr>
          <w:b/>
        </w:rPr>
      </w:pPr>
    </w:p>
    <w:p w14:paraId="3303A1F7" w14:textId="77777777" w:rsidR="001E5697" w:rsidRPr="00F52CAA" w:rsidRDefault="001E5697" w:rsidP="001E5697">
      <w:pPr>
        <w:tabs>
          <w:tab w:val="left" w:pos="317"/>
        </w:tabs>
        <w:suppressAutoHyphens/>
        <w:contextualSpacing/>
        <w:jc w:val="both"/>
      </w:pPr>
      <w:r w:rsidRPr="00F52CAA">
        <w:rPr>
          <w:b/>
        </w:rPr>
        <w:t>A tárgy oktatásának célja:</w:t>
      </w:r>
      <w:r w:rsidRPr="00F52CAA">
        <w:t xml:space="preserve"> A tárgy oktatásának általános célja, hogy megismertesse a hallgatókat az emlősállatok bonyolult szervezetének oly részletességi felépítésével és működésével, amely a termelés szakszerű befolyásolásához elengedhetetlenül szükséges. A gazdasági állatok élettana az állattenyésztéstannak, az élelmiszerhigiéniának, a termelésbiológiának, - és higiéniának, a szaporodásbiológiának, a biotechnikának és a biotechnológiának egyaránt alapozó tárgya.</w:t>
      </w:r>
    </w:p>
    <w:p w14:paraId="2D693C60" w14:textId="77777777" w:rsidR="001E5697" w:rsidRPr="00F52CAA" w:rsidRDefault="001E5697" w:rsidP="001E5697">
      <w:pPr>
        <w:jc w:val="both"/>
        <w:rPr>
          <w:b/>
        </w:rPr>
      </w:pPr>
    </w:p>
    <w:p w14:paraId="393DF8D4" w14:textId="77777777" w:rsidR="001E5697" w:rsidRPr="00F52CAA" w:rsidRDefault="001E5697" w:rsidP="001E5697">
      <w:pPr>
        <w:jc w:val="both"/>
      </w:pPr>
      <w:r w:rsidRPr="00F52CAA">
        <w:rPr>
          <w:b/>
        </w:rPr>
        <w:t xml:space="preserve">A tantárgy tartalma </w:t>
      </w:r>
      <w:r w:rsidRPr="00F52CAA">
        <w:t xml:space="preserve">(14 hét bontásban): </w:t>
      </w:r>
    </w:p>
    <w:p w14:paraId="197FC192" w14:textId="77777777" w:rsidR="001E5697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>
        <w:t>Síkok és irányok, csontok, testtájak,</w:t>
      </w:r>
      <w:r w:rsidRPr="00F52CAA">
        <w:t xml:space="preserve"> nagy testüregek</w:t>
      </w:r>
      <w:r>
        <w:rPr>
          <w:color w:val="000000"/>
        </w:rPr>
        <w:t>.</w:t>
      </w:r>
    </w:p>
    <w:p w14:paraId="5531CEBC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sejtalkotók, szövetek, szervrendszerek. A </w:t>
      </w:r>
      <w:proofErr w:type="spellStart"/>
      <w:r w:rsidRPr="00F52CAA">
        <w:rPr>
          <w:color w:val="000000"/>
        </w:rPr>
        <w:t>homeosztázis</w:t>
      </w:r>
      <w:proofErr w:type="spellEnd"/>
      <w:r w:rsidRPr="00F52CAA">
        <w:rPr>
          <w:color w:val="000000"/>
        </w:rPr>
        <w:t xml:space="preserve">. </w:t>
      </w:r>
    </w:p>
    <w:p w14:paraId="72D4F42F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endokrin rendszer működése. A csontanyagcsere.</w:t>
      </w:r>
    </w:p>
    <w:p w14:paraId="6EA8B2DF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izomszövet működése. A légzés élettana. </w:t>
      </w:r>
    </w:p>
    <w:p w14:paraId="58E30255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Az emésztőkészülék felépítése, működése.  </w:t>
      </w:r>
    </w:p>
    <w:p w14:paraId="17DD5152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fehérjék, szénhidrátok, zsírok emésztése, felszívódása, anyagcseréje. </w:t>
      </w:r>
    </w:p>
    <w:p w14:paraId="2085737C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kérődzők emésztési sajátosságai. </w:t>
      </w:r>
    </w:p>
    <w:p w14:paraId="3AAC1478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 vese felépítése, a vizelet kiválasztás folyamata. A vizelet vizsgálata.</w:t>
      </w:r>
    </w:p>
    <w:p w14:paraId="769A10D0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>Az idegrendszer felosztása, felépítése, működése.</w:t>
      </w:r>
    </w:p>
    <w:p w14:paraId="0F83F7DF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vér sejtjei, a vérplazma. A szív felépítése, működése. </w:t>
      </w:r>
    </w:p>
    <w:p w14:paraId="54C8E6AD" w14:textId="77777777" w:rsidR="001E5697" w:rsidRPr="00CE3187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t>A nyirokér-keringés. Imm</w:t>
      </w:r>
      <w:r>
        <w:t>unológiai alapok.</w:t>
      </w:r>
    </w:p>
    <w:p w14:paraId="3A464B52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rPr>
          <w:color w:val="000000"/>
        </w:rPr>
        <w:t xml:space="preserve">A női és hím ivarszervek anatómiája, az ivari működés hormonális szabályozása. </w:t>
      </w:r>
    </w:p>
    <w:p w14:paraId="35C465C7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t xml:space="preserve">A tejmirigy </w:t>
      </w:r>
      <w:proofErr w:type="gramStart"/>
      <w:r w:rsidRPr="00F52CAA">
        <w:t>morfológiája</w:t>
      </w:r>
      <w:proofErr w:type="gramEnd"/>
      <w:r w:rsidRPr="00F52CAA">
        <w:t xml:space="preserve">, a tejtermelés élettana. A köztakaró részei, </w:t>
      </w:r>
      <w:proofErr w:type="gramStart"/>
      <w:r w:rsidRPr="00F52CAA">
        <w:t>funkciói</w:t>
      </w:r>
      <w:proofErr w:type="gramEnd"/>
      <w:r w:rsidRPr="00F52CAA">
        <w:t xml:space="preserve">. </w:t>
      </w:r>
    </w:p>
    <w:p w14:paraId="4A8146BA" w14:textId="77777777" w:rsidR="001E5697" w:rsidRPr="00F52CAA" w:rsidRDefault="001E5697" w:rsidP="001E5697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F52CAA">
        <w:t xml:space="preserve">Az érzékszervek felépítése, működése. </w:t>
      </w:r>
    </w:p>
    <w:p w14:paraId="5C8339B1" w14:textId="77777777" w:rsidR="001E5697" w:rsidRDefault="001E5697" w:rsidP="001E5697">
      <w:pPr>
        <w:jc w:val="both"/>
        <w:rPr>
          <w:b/>
        </w:rPr>
      </w:pPr>
    </w:p>
    <w:p w14:paraId="31491943" w14:textId="77777777" w:rsidR="001E5697" w:rsidRDefault="001E5697" w:rsidP="001E5697">
      <w:pPr>
        <w:jc w:val="both"/>
      </w:pPr>
      <w:r w:rsidRPr="00F52CAA">
        <w:rPr>
          <w:b/>
        </w:rPr>
        <w:t>Évközi ellenőrzés módja:</w:t>
      </w:r>
      <w:r w:rsidRPr="00F52CAA">
        <w:tab/>
      </w:r>
    </w:p>
    <w:p w14:paraId="5C5AF0A3" w14:textId="77777777" w:rsidR="001E5697" w:rsidRPr="00F52CAA" w:rsidRDefault="001E5697" w:rsidP="001E5697">
      <w:pPr>
        <w:jc w:val="both"/>
      </w:pPr>
      <w:r w:rsidRPr="00F52CAA">
        <w:t xml:space="preserve">Az aláírás megszerzésének feltétele </w:t>
      </w:r>
      <w:r>
        <w:t xml:space="preserve">az évközi </w:t>
      </w:r>
      <w:r w:rsidRPr="00F52CAA">
        <w:t xml:space="preserve">három ZH lehetőségen legalább két elégséges (2) jegy megszerzése. A gyakorlatokon és az előadásokon az órai részvétel kötelező, melyet az oktató ellenőriz. A megengedett hiányzás mértéke </w:t>
      </w:r>
      <w:r>
        <w:t>a gyakorlatok</w:t>
      </w:r>
      <w:r w:rsidRPr="00F52CAA">
        <w:t xml:space="preserve"> 30%-</w:t>
      </w:r>
      <w:proofErr w:type="gramStart"/>
      <w:r w:rsidRPr="00F52CAA">
        <w:t>a.</w:t>
      </w:r>
      <w:proofErr w:type="gramEnd"/>
    </w:p>
    <w:p w14:paraId="27CE7A21" w14:textId="77777777" w:rsidR="001E5697" w:rsidRDefault="001E5697" w:rsidP="001E5697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</w:p>
    <w:p w14:paraId="37300075" w14:textId="77777777" w:rsidR="001E5697" w:rsidRPr="00F52CAA" w:rsidRDefault="001E5697" w:rsidP="001E5697">
      <w:pPr>
        <w:jc w:val="both"/>
      </w:pPr>
      <w:r w:rsidRPr="00F52CAA">
        <w:t xml:space="preserve">A jegymegajánlás feltétele: három elégséges (2) vagy annál jobb ZH eredmény. Az összes elhangzott magyarázatot a hallgatók folyamatosan jegyezzék, hogy arról és az előadásvázlat </w:t>
      </w:r>
      <w:proofErr w:type="spellStart"/>
      <w:r w:rsidRPr="00F52CAA">
        <w:t>anyagáról</w:t>
      </w:r>
      <w:proofErr w:type="spellEnd"/>
      <w:r w:rsidRPr="00F52CAA">
        <w:t xml:space="preserve"> - amelyet a tankönyv és kiadott tananyag megfelelő részeivel kiegészítenek - a zárthelyi dolgozatokon vagy a félév végi szóbeli vizsgán</w:t>
      </w:r>
      <w:r w:rsidRPr="00DB1A7D">
        <w:t xml:space="preserve"> </w:t>
      </w:r>
      <w:r w:rsidRPr="00F52CAA">
        <w:t>számot tudjanak adni.</w:t>
      </w:r>
    </w:p>
    <w:p w14:paraId="478E5262" w14:textId="77777777" w:rsidR="001E5697" w:rsidRPr="00F52CAA" w:rsidRDefault="001E5697" w:rsidP="001E5697">
      <w:pPr>
        <w:jc w:val="both"/>
        <w:rPr>
          <w:b/>
          <w:color w:val="FF0000"/>
        </w:rPr>
      </w:pPr>
      <w:r w:rsidRPr="00F52CAA">
        <w:rPr>
          <w:b/>
        </w:rPr>
        <w:t>Oktatási segédanyagok:</w:t>
      </w:r>
    </w:p>
    <w:p w14:paraId="39FB5730" w14:textId="77777777" w:rsidR="001E5697" w:rsidRDefault="001E5697" w:rsidP="001E5697">
      <w:pPr>
        <w:jc w:val="both"/>
        <w:rPr>
          <w:b/>
        </w:rPr>
      </w:pPr>
      <w:r w:rsidRPr="00F52CAA">
        <w:rPr>
          <w:b/>
        </w:rPr>
        <w:t>Kötelező irodalom:</w:t>
      </w:r>
    </w:p>
    <w:p w14:paraId="7A4CA141" w14:textId="77777777" w:rsidR="001E5697" w:rsidRPr="00F52CAA" w:rsidRDefault="001E5697" w:rsidP="001E5697">
      <w:pPr>
        <w:jc w:val="both"/>
      </w:pPr>
      <w:proofErr w:type="spellStart"/>
      <w:r w:rsidRPr="00BB143A">
        <w:rPr>
          <w:b/>
        </w:rPr>
        <w:t>Novotniné</w:t>
      </w:r>
      <w:proofErr w:type="spellEnd"/>
      <w:r w:rsidRPr="00BB143A">
        <w:rPr>
          <w:b/>
        </w:rPr>
        <w:t xml:space="preserve"> Dankó Gabriella</w:t>
      </w:r>
      <w:r>
        <w:t xml:space="preserve"> (</w:t>
      </w:r>
      <w:proofErr w:type="spellStart"/>
      <w:r>
        <w:t>szerk</w:t>
      </w:r>
      <w:proofErr w:type="spellEnd"/>
      <w:r>
        <w:t>.) (2019): Állatélettan. Egyetemi jegyzet. Debreceni Egyetem Kiadó. ISBN: 978 963 318 841 5</w:t>
      </w:r>
    </w:p>
    <w:p w14:paraId="68D32C21" w14:textId="77777777" w:rsidR="001E5697" w:rsidRPr="00F52CAA" w:rsidRDefault="001E5697" w:rsidP="001E5697">
      <w:pPr>
        <w:jc w:val="both"/>
      </w:pPr>
      <w:proofErr w:type="spellStart"/>
      <w:r w:rsidRPr="00F52CAA">
        <w:rPr>
          <w:b/>
        </w:rPr>
        <w:t>Husvéth</w:t>
      </w:r>
      <w:proofErr w:type="spellEnd"/>
      <w:r w:rsidRPr="00F52CAA">
        <w:rPr>
          <w:b/>
        </w:rPr>
        <w:t xml:space="preserve"> F. (</w:t>
      </w:r>
      <w:proofErr w:type="spellStart"/>
      <w:r w:rsidRPr="00F52CAA">
        <w:rPr>
          <w:b/>
        </w:rPr>
        <w:t>szerk</w:t>
      </w:r>
      <w:proofErr w:type="spellEnd"/>
      <w:r w:rsidRPr="00F52CAA">
        <w:t>.)(2000): A gazdasági állatok élettana az anatómia alapjaival Mezőgazda Kiadó. Budapest (3. átdolgozott, bővített kiadás)</w:t>
      </w:r>
    </w:p>
    <w:p w14:paraId="0850CF06" w14:textId="77777777" w:rsidR="001E5697" w:rsidRPr="00F52CAA" w:rsidRDefault="001E5697" w:rsidP="001E5697">
      <w:pPr>
        <w:jc w:val="both"/>
      </w:pPr>
      <w:r>
        <w:rPr>
          <w:b/>
        </w:rPr>
        <w:t>Előadások anyagai</w:t>
      </w:r>
      <w:r>
        <w:t xml:space="preserve"> a </w:t>
      </w:r>
      <w:hyperlink r:id="rId5" w:history="1">
        <w:r>
          <w:rPr>
            <w:rStyle w:val="Hiperhivatkozs"/>
          </w:rPr>
          <w:t>http://elearning.unideb.hu</w:t>
        </w:r>
      </w:hyperlink>
      <w:r>
        <w:t xml:space="preserve"> honlapon letölthetők.</w:t>
      </w:r>
    </w:p>
    <w:p w14:paraId="1F22D546" w14:textId="77777777" w:rsidR="001E5697" w:rsidRPr="00F52CAA" w:rsidRDefault="001E5697" w:rsidP="001E5697">
      <w:pPr>
        <w:jc w:val="both"/>
      </w:pPr>
      <w:r w:rsidRPr="00F52CAA">
        <w:rPr>
          <w:b/>
        </w:rPr>
        <w:t xml:space="preserve">Ajánlott irodalom: </w:t>
      </w:r>
      <w:r w:rsidRPr="00F52CAA">
        <w:t>Rudas-</w:t>
      </w:r>
      <w:proofErr w:type="spellStart"/>
      <w:r w:rsidRPr="00F52CAA">
        <w:t>Frenyó</w:t>
      </w:r>
      <w:proofErr w:type="spellEnd"/>
      <w:r w:rsidRPr="00F52CAA">
        <w:t>: Az állatorvosi élettan alapjai. Springer Hungarica kiadó Kft, 1995. Budapest</w:t>
      </w:r>
    </w:p>
    <w:p w14:paraId="165CABD5" w14:textId="2B7E8233" w:rsidR="001E5697" w:rsidRDefault="001E5697">
      <w:pPr>
        <w:rPr>
          <w:b/>
        </w:rPr>
      </w:pPr>
      <w:r>
        <w:rPr>
          <w:b/>
        </w:rPr>
        <w:br w:type="page"/>
      </w:r>
    </w:p>
    <w:p w14:paraId="082B2EEF" w14:textId="77777777" w:rsidR="001E5697" w:rsidRDefault="001E5697" w:rsidP="001E569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7BB44337" w14:textId="77777777" w:rsidR="001E5697" w:rsidRDefault="001E5697" w:rsidP="001E5697">
      <w:pPr>
        <w:jc w:val="center"/>
        <w:rPr>
          <w:b/>
        </w:rPr>
      </w:pPr>
      <w:r>
        <w:rPr>
          <w:b/>
        </w:rPr>
        <w:t>2022/23. tanév 2. félév</w:t>
      </w:r>
    </w:p>
    <w:p w14:paraId="4D837E41" w14:textId="77777777" w:rsidR="001E5697" w:rsidRDefault="001E5697" w:rsidP="001E5697">
      <w:pPr>
        <w:jc w:val="center"/>
        <w:rPr>
          <w:b/>
        </w:rPr>
      </w:pPr>
    </w:p>
    <w:p w14:paraId="488F6565" w14:textId="77777777" w:rsidR="001E5697" w:rsidRPr="00BD479B" w:rsidRDefault="001E5697" w:rsidP="001E569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Állattenyésztés I. MTF</w:t>
      </w:r>
      <w:r w:rsidRPr="00BD479B">
        <w:rPr>
          <w:bCs/>
        </w:rPr>
        <w:t>7011</w:t>
      </w:r>
    </w:p>
    <w:p w14:paraId="4031AF1B" w14:textId="77777777" w:rsidR="001E5697" w:rsidRDefault="001E5697" w:rsidP="001E569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14:paraId="4D17695D" w14:textId="77777777" w:rsidR="001E5697" w:rsidRPr="00BD479B" w:rsidRDefault="001E5697" w:rsidP="001E5697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BD479B">
        <w:rPr>
          <w:bCs/>
        </w:rPr>
        <w:t>Dr. Posta János</w:t>
      </w:r>
    </w:p>
    <w:p w14:paraId="1631E45D" w14:textId="77777777" w:rsidR="001E5697" w:rsidRPr="00B14F70" w:rsidRDefault="001E5697" w:rsidP="001E5697">
      <w:r w:rsidRPr="00B14F70">
        <w:rPr>
          <w:b/>
        </w:rPr>
        <w:t>Szak neve, szintje:</w:t>
      </w:r>
      <w:r w:rsidRPr="00B14F70">
        <w:t xml:space="preserve"> </w:t>
      </w:r>
      <w:r>
        <w:t>mezőgazdasági FOSZ</w:t>
      </w:r>
    </w:p>
    <w:p w14:paraId="13127384" w14:textId="77777777" w:rsidR="001E5697" w:rsidRPr="00BD479B" w:rsidRDefault="001E5697" w:rsidP="001E5697">
      <w:pPr>
        <w:rPr>
          <w:bCs/>
        </w:rPr>
      </w:pPr>
      <w:r w:rsidRPr="00B14F70">
        <w:rPr>
          <w:b/>
        </w:rPr>
        <w:t>Tantárgy típusa:</w:t>
      </w:r>
      <w:r>
        <w:rPr>
          <w:b/>
        </w:rPr>
        <w:t xml:space="preserve"> </w:t>
      </w:r>
      <w:r w:rsidRPr="00BD479B">
        <w:rPr>
          <w:bCs/>
        </w:rPr>
        <w:t xml:space="preserve">kötelező </w:t>
      </w:r>
    </w:p>
    <w:p w14:paraId="45E65D7A" w14:textId="77777777" w:rsidR="001E5697" w:rsidRPr="00BD479B" w:rsidRDefault="001E5697" w:rsidP="001E5697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D479B">
        <w:rPr>
          <w:bCs/>
        </w:rPr>
        <w:t>2+1</w:t>
      </w:r>
      <w:r>
        <w:rPr>
          <w:bCs/>
        </w:rPr>
        <w:t>, kollokvium</w:t>
      </w:r>
    </w:p>
    <w:p w14:paraId="319CF8F3" w14:textId="77777777" w:rsidR="001E5697" w:rsidRPr="00BD479B" w:rsidRDefault="001E5697" w:rsidP="001E5697">
      <w:pPr>
        <w:rPr>
          <w:bCs/>
        </w:rPr>
      </w:pPr>
      <w:r w:rsidRPr="00B14F70">
        <w:rPr>
          <w:b/>
        </w:rPr>
        <w:t xml:space="preserve">A tantárgy kredit értéke: </w:t>
      </w:r>
      <w:r w:rsidRPr="00BD479B">
        <w:rPr>
          <w:bCs/>
        </w:rPr>
        <w:t>3</w:t>
      </w:r>
    </w:p>
    <w:p w14:paraId="6E073DC5" w14:textId="77777777" w:rsidR="001E5697" w:rsidRPr="00B14F70" w:rsidRDefault="001E5697" w:rsidP="001E5697">
      <w:pPr>
        <w:rPr>
          <w:b/>
        </w:rPr>
      </w:pPr>
    </w:p>
    <w:p w14:paraId="26D990F3" w14:textId="77777777" w:rsidR="001E5697" w:rsidRDefault="001E5697" w:rsidP="001E5697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5215">
        <w:rPr>
          <w:sz w:val="22"/>
          <w:szCs w:val="22"/>
        </w:rPr>
        <w:t xml:space="preserve">A tananyag épít a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>, állattan, állatélettan és szerves kémiai ismeretekre. A hallgató megismeri az állattenyésztés mezőgazdaságban betöltött szerepét, a fejlesztendő tulajdonságokat, azok közötti összefüggést.</w:t>
      </w:r>
      <w:r>
        <w:rPr>
          <w:sz w:val="22"/>
          <w:szCs w:val="22"/>
        </w:rPr>
        <w:t xml:space="preserve"> Mindezen ismereteit alkalmazni is képes.</w:t>
      </w:r>
    </w:p>
    <w:p w14:paraId="039A80CA" w14:textId="77777777" w:rsidR="001E5697" w:rsidRDefault="001E5697" w:rsidP="001E5697">
      <w:pPr>
        <w:rPr>
          <w:b/>
        </w:rPr>
      </w:pPr>
    </w:p>
    <w:p w14:paraId="594B75EF" w14:textId="77777777" w:rsidR="001E5697" w:rsidRPr="00B14F70" w:rsidRDefault="001E5697" w:rsidP="001E569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EF846A3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1. hét: Állattenyésztés fogalma, története, gazdasági jelentősége</w:t>
      </w:r>
    </w:p>
    <w:p w14:paraId="55BABBDF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2. hét: A gazdasági állatok eredete, </w:t>
      </w:r>
      <w:proofErr w:type="spellStart"/>
      <w:r w:rsidRPr="009C5215">
        <w:rPr>
          <w:sz w:val="22"/>
          <w:szCs w:val="22"/>
        </w:rPr>
        <w:t>háziasítás</w:t>
      </w:r>
      <w:proofErr w:type="spellEnd"/>
      <w:r w:rsidRPr="009C5215">
        <w:rPr>
          <w:sz w:val="22"/>
          <w:szCs w:val="22"/>
        </w:rPr>
        <w:t>, honosítás</w:t>
      </w:r>
    </w:p>
    <w:p w14:paraId="77C63FFC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3. hét: Az állati szervezetre ható külső és belső tényezők</w:t>
      </w:r>
    </w:p>
    <w:p w14:paraId="0B91AEEB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4. hét: A mendeli </w:t>
      </w:r>
      <w:proofErr w:type="gramStart"/>
      <w:r w:rsidRPr="009C5215">
        <w:rPr>
          <w:sz w:val="22"/>
          <w:szCs w:val="22"/>
        </w:rPr>
        <w:t>genetika</w:t>
      </w:r>
      <w:proofErr w:type="gramEnd"/>
      <w:r w:rsidRPr="009C5215">
        <w:rPr>
          <w:sz w:val="22"/>
          <w:szCs w:val="22"/>
        </w:rPr>
        <w:t xml:space="preserve"> és alkalmazása</w:t>
      </w:r>
    </w:p>
    <w:p w14:paraId="6EF03753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5. hét: Az allégyakoriságot befolyásoló tényezők</w:t>
      </w:r>
    </w:p>
    <w:p w14:paraId="10874FB6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6. hét: Értékmérő tulajdonságok, növekedés, fejlődés, testösszetétel</w:t>
      </w:r>
    </w:p>
    <w:p w14:paraId="3209A39A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7. hét: </w:t>
      </w:r>
      <w:r>
        <w:rPr>
          <w:sz w:val="22"/>
          <w:szCs w:val="22"/>
        </w:rPr>
        <w:t>A</w:t>
      </w:r>
      <w:r w:rsidRPr="009C5215">
        <w:rPr>
          <w:sz w:val="22"/>
          <w:szCs w:val="22"/>
        </w:rPr>
        <w:t>datfelvételezés, teljesítményvizsgálatok</w:t>
      </w:r>
      <w:r>
        <w:rPr>
          <w:sz w:val="22"/>
          <w:szCs w:val="22"/>
        </w:rPr>
        <w:t>, törzskönyvezés</w:t>
      </w:r>
    </w:p>
    <w:p w14:paraId="36D62469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8. hét: A </w:t>
      </w:r>
      <w:proofErr w:type="gramStart"/>
      <w:r w:rsidRPr="009C5215">
        <w:rPr>
          <w:sz w:val="22"/>
          <w:szCs w:val="22"/>
        </w:rPr>
        <w:t>kvantitatív</w:t>
      </w:r>
      <w:proofErr w:type="gramEnd"/>
      <w:r w:rsidRPr="009C5215">
        <w:rPr>
          <w:sz w:val="22"/>
          <w:szCs w:val="22"/>
        </w:rPr>
        <w:t xml:space="preserve"> genetika és alkalmazása. Örökölhetőségi, ismételhetőségi érték, korrelációk</w:t>
      </w:r>
    </w:p>
    <w:p w14:paraId="503FA556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 xml:space="preserve">9. hét: </w:t>
      </w:r>
      <w:proofErr w:type="spellStart"/>
      <w:r w:rsidRPr="009C5215">
        <w:rPr>
          <w:sz w:val="22"/>
          <w:szCs w:val="22"/>
        </w:rPr>
        <w:t>Tenyészértékbecslés</w:t>
      </w:r>
      <w:proofErr w:type="spellEnd"/>
      <w:r w:rsidRPr="009C5215">
        <w:rPr>
          <w:sz w:val="22"/>
          <w:szCs w:val="22"/>
        </w:rPr>
        <w:t>. Szelekció, szelekciós előrehaladás</w:t>
      </w:r>
    </w:p>
    <w:p w14:paraId="34B6C23D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C5215">
        <w:rPr>
          <w:sz w:val="22"/>
          <w:szCs w:val="22"/>
        </w:rPr>
        <w:t>. hét: Beltenyésztés. A géntartalékok védelme</w:t>
      </w:r>
    </w:p>
    <w:p w14:paraId="62466A83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9C5215">
        <w:rPr>
          <w:sz w:val="22"/>
          <w:szCs w:val="22"/>
        </w:rPr>
        <w:t xml:space="preserve">. hét: </w:t>
      </w:r>
      <w:proofErr w:type="spellStart"/>
      <w:r w:rsidRPr="009C5215">
        <w:rPr>
          <w:sz w:val="22"/>
          <w:szCs w:val="22"/>
        </w:rPr>
        <w:t>Heterózis</w:t>
      </w:r>
      <w:proofErr w:type="spellEnd"/>
      <w:r w:rsidRPr="009C5215">
        <w:rPr>
          <w:sz w:val="22"/>
          <w:szCs w:val="22"/>
        </w:rPr>
        <w:t>. Keresztezési eljárások</w:t>
      </w:r>
    </w:p>
    <w:p w14:paraId="427100F3" w14:textId="77777777" w:rsidR="001E5697" w:rsidRPr="009C5215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C5215">
        <w:rPr>
          <w:sz w:val="22"/>
          <w:szCs w:val="22"/>
        </w:rPr>
        <w:t>. hét: A háziállatok szaporodása. A biotechn</w:t>
      </w:r>
      <w:r>
        <w:rPr>
          <w:sz w:val="22"/>
          <w:szCs w:val="22"/>
        </w:rPr>
        <w:t>ikai és -techn</w:t>
      </w:r>
      <w:r w:rsidRPr="009C5215">
        <w:rPr>
          <w:sz w:val="22"/>
          <w:szCs w:val="22"/>
        </w:rPr>
        <w:t>ológiai módszerek jelentősége az állattenyésztésben</w:t>
      </w:r>
    </w:p>
    <w:p w14:paraId="043E508F" w14:textId="77777777" w:rsidR="001E5697" w:rsidRDefault="001E5697" w:rsidP="001E5697">
      <w:pPr>
        <w:jc w:val="both"/>
        <w:rPr>
          <w:sz w:val="22"/>
          <w:szCs w:val="22"/>
        </w:rPr>
      </w:pPr>
      <w:r w:rsidRPr="009C521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C5215">
        <w:rPr>
          <w:sz w:val="22"/>
          <w:szCs w:val="22"/>
        </w:rPr>
        <w:t xml:space="preserve">. hét: A háziállatok viselkedése. A gazdasági állatok elhelyezése és gondozása. </w:t>
      </w:r>
    </w:p>
    <w:p w14:paraId="65A52F1A" w14:textId="77777777" w:rsidR="001E5697" w:rsidRPr="009C5215" w:rsidRDefault="001E5697" w:rsidP="001E5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hét: </w:t>
      </w:r>
      <w:r w:rsidRPr="009C5215">
        <w:rPr>
          <w:sz w:val="22"/>
          <w:szCs w:val="22"/>
        </w:rPr>
        <w:t>Fenntartható állattenyésztési rendszerek</w:t>
      </w:r>
    </w:p>
    <w:p w14:paraId="0D0CD848" w14:textId="77777777" w:rsidR="001E5697" w:rsidRPr="00BD479B" w:rsidRDefault="001E5697" w:rsidP="001E5697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Pr="00BD479B">
        <w:rPr>
          <w:bCs/>
        </w:rPr>
        <w:t>gyakorlati beszámolók</w:t>
      </w:r>
    </w:p>
    <w:p w14:paraId="40D201D8" w14:textId="77777777" w:rsidR="001E5697" w:rsidRPr="00B14F70" w:rsidRDefault="001E5697" w:rsidP="001E5697">
      <w:pPr>
        <w:spacing w:before="120"/>
        <w:jc w:val="both"/>
        <w:rPr>
          <w:i/>
        </w:rPr>
      </w:pPr>
    </w:p>
    <w:p w14:paraId="539DA471" w14:textId="77777777" w:rsidR="001E5697" w:rsidRPr="00B14F70" w:rsidRDefault="001E5697" w:rsidP="001E5697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>
        <w:t>kollokvium</w:t>
      </w:r>
      <w:r w:rsidRPr="00B14F70">
        <w:t xml:space="preserve"> </w:t>
      </w:r>
    </w:p>
    <w:p w14:paraId="61BA6F3F" w14:textId="77777777" w:rsidR="001E5697" w:rsidRPr="00B14F70" w:rsidRDefault="001E5697" w:rsidP="001E5697"/>
    <w:p w14:paraId="484AA8D1" w14:textId="77777777" w:rsidR="001E5697" w:rsidRPr="00502475" w:rsidRDefault="001E5697" w:rsidP="001E5697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Pr="00502475">
        <w:rPr>
          <w:sz w:val="22"/>
          <w:szCs w:val="22"/>
        </w:rPr>
        <w:t>Komlósi</w:t>
      </w:r>
      <w:proofErr w:type="spellEnd"/>
      <w:r w:rsidRPr="00502475">
        <w:rPr>
          <w:sz w:val="22"/>
          <w:szCs w:val="22"/>
        </w:rPr>
        <w:t xml:space="preserve"> I. – Veress L. (2000): Általános állattenyésztés. Egyetemi jegyzet. Debrecen</w:t>
      </w:r>
    </w:p>
    <w:p w14:paraId="733B2719" w14:textId="77777777" w:rsidR="001E5697" w:rsidRPr="00B14F70" w:rsidRDefault="001E5697" w:rsidP="001E5697">
      <w:pPr>
        <w:rPr>
          <w:b/>
        </w:rPr>
      </w:pPr>
    </w:p>
    <w:p w14:paraId="3F57EDBB" w14:textId="77777777" w:rsidR="001E5697" w:rsidRPr="00502475" w:rsidRDefault="001E5697" w:rsidP="001E5697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 xml:space="preserve">Ajánlott irodalom: </w:t>
      </w:r>
      <w:r w:rsidRPr="00502475">
        <w:rPr>
          <w:sz w:val="22"/>
          <w:szCs w:val="22"/>
        </w:rPr>
        <w:t>Bodó I. (1988): Általános állattenyésztés. Jegyzet. Budapest.</w:t>
      </w:r>
    </w:p>
    <w:p w14:paraId="2B47FE52" w14:textId="77777777" w:rsidR="001E5697" w:rsidRPr="00502475" w:rsidRDefault="001E5697" w:rsidP="001E5697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Szabó F.</w:t>
      </w:r>
      <w:r w:rsidRPr="0050247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2015): Általános állattenyésztés. Mezőgazda Kiadó. ISBN: </w:t>
      </w:r>
      <w:r>
        <w:t>9789632867113</w:t>
      </w:r>
      <w:r w:rsidRPr="00502475">
        <w:rPr>
          <w:sz w:val="22"/>
          <w:szCs w:val="22"/>
        </w:rPr>
        <w:t>.</w:t>
      </w:r>
    </w:p>
    <w:p w14:paraId="03F44C09" w14:textId="77777777" w:rsidR="001E5697" w:rsidRPr="00502475" w:rsidRDefault="001E5697" w:rsidP="001E5697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Pr="00502475">
        <w:rPr>
          <w:sz w:val="22"/>
          <w:szCs w:val="22"/>
        </w:rPr>
        <w:t>agy N. (1996): Az állattenyésztés alapjai. Mezőgazdasági Kiadó. Budapest.</w:t>
      </w:r>
    </w:p>
    <w:p w14:paraId="4E15AA3E" w14:textId="77777777" w:rsidR="001E5697" w:rsidRPr="00B14F70" w:rsidRDefault="001E5697" w:rsidP="001E5697">
      <w:pPr>
        <w:rPr>
          <w:b/>
        </w:rPr>
      </w:pPr>
    </w:p>
    <w:p w14:paraId="3030F679" w14:textId="77777777" w:rsidR="001E5697" w:rsidRDefault="001E5697" w:rsidP="001E5697"/>
    <w:p w14:paraId="616C53A6" w14:textId="77777777" w:rsidR="001E5697" w:rsidRDefault="001E5697" w:rsidP="001E5697"/>
    <w:p w14:paraId="2F55BB5D" w14:textId="13D20364" w:rsidR="001E5697" w:rsidRDefault="001E5697">
      <w:pPr>
        <w:rPr>
          <w:b/>
        </w:rPr>
      </w:pPr>
      <w:r>
        <w:rPr>
          <w:b/>
        </w:rPr>
        <w:br w:type="page"/>
      </w:r>
    </w:p>
    <w:p w14:paraId="017ED8F9" w14:textId="77777777" w:rsidR="001E5697" w:rsidRDefault="001E5697" w:rsidP="001E569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7A5684D9" w14:textId="77777777" w:rsidR="001E5697" w:rsidRDefault="001E5697" w:rsidP="001E5697">
      <w:pPr>
        <w:jc w:val="center"/>
        <w:rPr>
          <w:b/>
        </w:rPr>
      </w:pPr>
      <w:r>
        <w:rPr>
          <w:b/>
        </w:rPr>
        <w:t>2022/2023. tanév II. félév</w:t>
      </w:r>
    </w:p>
    <w:p w14:paraId="6433621B" w14:textId="77777777" w:rsidR="001E5697" w:rsidRDefault="001E5697" w:rsidP="001E5697">
      <w:pPr>
        <w:jc w:val="center"/>
        <w:rPr>
          <w:b/>
        </w:rPr>
      </w:pPr>
    </w:p>
    <w:p w14:paraId="22479322" w14:textId="77777777" w:rsidR="001E5697" w:rsidRPr="003D78CB" w:rsidRDefault="001E5697" w:rsidP="001E569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Genetika</w:t>
      </w:r>
      <w:r w:rsidRPr="00754D39">
        <w:rPr>
          <w:b/>
        </w:rPr>
        <w:t xml:space="preserve"> </w:t>
      </w:r>
      <w:r w:rsidRPr="009B7846">
        <w:rPr>
          <w:b/>
        </w:rPr>
        <w:t>MTFMG7002</w:t>
      </w:r>
    </w:p>
    <w:p w14:paraId="2EE4335A" w14:textId="77777777" w:rsidR="001E5697" w:rsidRPr="00B95F0A" w:rsidRDefault="001E5697" w:rsidP="001E569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</w:t>
      </w:r>
      <w:proofErr w:type="gramStart"/>
      <w:r>
        <w:t>.,</w:t>
      </w:r>
      <w:proofErr w:type="gramEnd"/>
      <w:r>
        <w:t xml:space="preserve"> Egyetemi tanár</w:t>
      </w:r>
    </w:p>
    <w:p w14:paraId="0392DFC9" w14:textId="77777777" w:rsidR="001E5697" w:rsidRPr="00B95F0A" w:rsidRDefault="001E5697" w:rsidP="001E5697">
      <w:r w:rsidRPr="00B95F0A">
        <w:rPr>
          <w:b/>
        </w:rPr>
        <w:t>Szak</w:t>
      </w:r>
      <w:r>
        <w:rPr>
          <w:b/>
        </w:rPr>
        <w:t xml:space="preserve"> neve</w:t>
      </w:r>
      <w:r w:rsidRPr="00B95F0A">
        <w:rPr>
          <w:b/>
        </w:rPr>
        <w:t>:</w:t>
      </w:r>
      <w:r>
        <w:t xml:space="preserve"> Mg mérnök és </w:t>
      </w:r>
      <w:proofErr w:type="spellStart"/>
      <w:r>
        <w:t>Növ</w:t>
      </w:r>
      <w:proofErr w:type="gramStart"/>
      <w:r>
        <w:t>.term</w:t>
      </w:r>
      <w:proofErr w:type="spellEnd"/>
      <w:proofErr w:type="gramEnd"/>
      <w:r>
        <w:t xml:space="preserve"> mérnök FOSZ I. évf.</w:t>
      </w:r>
    </w:p>
    <w:p w14:paraId="349FDE90" w14:textId="77777777" w:rsidR="001E5697" w:rsidRDefault="001E5697" w:rsidP="001E5697">
      <w:r w:rsidRPr="00B95F0A">
        <w:rPr>
          <w:b/>
        </w:rPr>
        <w:t xml:space="preserve">Tantárgy </w:t>
      </w:r>
      <w:proofErr w:type="spellStart"/>
      <w:r w:rsidRPr="00B95F0A">
        <w:rPr>
          <w:b/>
        </w:rPr>
        <w:t>típusa</w:t>
      </w:r>
      <w:proofErr w:type="gramStart"/>
      <w:r w:rsidRPr="00B95F0A">
        <w:rPr>
          <w:b/>
        </w:rPr>
        <w:t>:</w:t>
      </w:r>
      <w:r>
        <w:rPr>
          <w:b/>
        </w:rPr>
        <w:t>Kötelező</w:t>
      </w:r>
      <w:proofErr w:type="spellEnd"/>
      <w:proofErr w:type="gramEnd"/>
    </w:p>
    <w:p w14:paraId="742A0B28" w14:textId="77777777" w:rsidR="001E5697" w:rsidRDefault="001E5697" w:rsidP="001E5697">
      <w:r>
        <w:rPr>
          <w:b/>
        </w:rPr>
        <w:t>A tantárgy oktatási időterve, vizsga típusa</w:t>
      </w:r>
      <w:r w:rsidRPr="00B95F0A">
        <w:rPr>
          <w:b/>
        </w:rPr>
        <w:t>:</w:t>
      </w:r>
      <w:r>
        <w:rPr>
          <w:b/>
        </w:rPr>
        <w:t xml:space="preserve"> Kollokvium, 14 hét</w:t>
      </w:r>
    </w:p>
    <w:p w14:paraId="0BFAFD5D" w14:textId="77777777" w:rsidR="001E5697" w:rsidRDefault="001E5697" w:rsidP="001E5697">
      <w:pPr>
        <w:spacing w:after="240"/>
        <w:rPr>
          <w:b/>
        </w:rPr>
      </w:pPr>
      <w:r w:rsidRPr="00B95F0A">
        <w:rPr>
          <w:b/>
        </w:rPr>
        <w:t>A tantárgy kredit</w:t>
      </w:r>
      <w:r>
        <w:rPr>
          <w:b/>
        </w:rPr>
        <w:t xml:space="preserve"> </w:t>
      </w:r>
      <w:r w:rsidRPr="00B95F0A">
        <w:rPr>
          <w:b/>
        </w:rPr>
        <w:t>értéke:</w:t>
      </w:r>
      <w:r>
        <w:rPr>
          <w:b/>
        </w:rPr>
        <w:t>3</w:t>
      </w:r>
    </w:p>
    <w:p w14:paraId="36D687C4" w14:textId="77777777" w:rsidR="001E5697" w:rsidRPr="00B14F70" w:rsidRDefault="001E5697" w:rsidP="001E569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5F233FC5" w14:textId="77777777" w:rsidR="001E5697" w:rsidRPr="008141DA" w:rsidRDefault="001E5697" w:rsidP="001E5697">
      <w:pPr>
        <w:spacing w:after="240"/>
        <w:jc w:val="both"/>
        <w:rPr>
          <w:b/>
        </w:rPr>
      </w:pPr>
      <w:r w:rsidRPr="008141DA">
        <w:t xml:space="preserve">A tantárgy oktatásának célja a hallgatók megismertetése a </w:t>
      </w:r>
      <w:proofErr w:type="gramStart"/>
      <w:r w:rsidRPr="008141DA">
        <w:t>genetika</w:t>
      </w:r>
      <w:proofErr w:type="gramEnd"/>
      <w:r w:rsidRPr="008141DA">
        <w:t xml:space="preserve"> alapjaival és törvényszerűségeivel. A hallgatók ismereteket szereznek azokról a növénygenetika eljárásokról, módszerekről, amelyek mindennapi alkalmazásre kerülnek a növénytermesztésben, a kertészeti tudományokban és az ezekhez kapcsolódó </w:t>
      </w:r>
      <w:proofErr w:type="spellStart"/>
      <w:r w:rsidRPr="008141DA">
        <w:t>diszciplinákban</w:t>
      </w:r>
      <w:proofErr w:type="spellEnd"/>
      <w:r w:rsidRPr="008141DA">
        <w:t xml:space="preserve">. Megismerkednek azokkal a </w:t>
      </w:r>
      <w:proofErr w:type="gramStart"/>
      <w:r w:rsidRPr="008141DA">
        <w:t>metodológiákkal</w:t>
      </w:r>
      <w:proofErr w:type="gramEnd"/>
      <w:r w:rsidRPr="008141DA">
        <w:t xml:space="preserve">, amelyek célja termőképesebb, jobb minőségű, biztonságosabban termeszthető, rezisztensebb növényfajták előállítása. A tárgy betekintést nyújt azokba a </w:t>
      </w:r>
      <w:proofErr w:type="gramStart"/>
      <w:r w:rsidRPr="008141DA">
        <w:t>genetikai</w:t>
      </w:r>
      <w:proofErr w:type="gramEnd"/>
      <w:r w:rsidRPr="008141DA">
        <w:t xml:space="preserve"> folyamatokba, amelyek célja a vetőmagtermesztés hatékonyságának a növelése</w:t>
      </w:r>
      <w:r>
        <w:t>.</w:t>
      </w:r>
    </w:p>
    <w:p w14:paraId="6652530A" w14:textId="77777777" w:rsidR="001E5697" w:rsidRDefault="001E5697" w:rsidP="001E5697">
      <w:pPr>
        <w:spacing w:after="240"/>
      </w:pPr>
      <w:r>
        <w:rPr>
          <w:b/>
        </w:rPr>
        <w:t>A tantárgy tartalma</w:t>
      </w:r>
      <w:r w:rsidRPr="00B95F0A">
        <w:rPr>
          <w:b/>
        </w:rPr>
        <w:t xml:space="preserve"> </w:t>
      </w:r>
      <w:r w:rsidRPr="008303CB">
        <w:t>(</w:t>
      </w:r>
      <w:r>
        <w:t>14 hét bontásban</w:t>
      </w:r>
      <w:r w:rsidRPr="008303CB">
        <w:t>):</w:t>
      </w:r>
      <w:r>
        <w:t xml:space="preserve"> </w:t>
      </w:r>
    </w:p>
    <w:p w14:paraId="7F4884BD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 xml:space="preserve">A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genetika</w:t>
      </w:r>
      <w:proofErr w:type="gramEnd"/>
      <w:r w:rsidRPr="008141DA">
        <w:rPr>
          <w:rFonts w:eastAsia="Calibri"/>
          <w:sz w:val="22"/>
          <w:szCs w:val="22"/>
          <w:lang w:eastAsia="en-US"/>
        </w:rPr>
        <w:t xml:space="preserve"> jelentősége, feladata, társtudományai, a genetikai kutatások módszere</w:t>
      </w:r>
    </w:p>
    <w:p w14:paraId="1C194C43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141DA">
        <w:rPr>
          <w:rFonts w:eastAsia="Calibri"/>
          <w:sz w:val="22"/>
          <w:szCs w:val="22"/>
          <w:lang w:eastAsia="en-US"/>
        </w:rPr>
        <w:t>Prokariota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eukariota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genetika</w:t>
      </w:r>
      <w:proofErr w:type="gramEnd"/>
      <w:r w:rsidRPr="008141DA">
        <w:rPr>
          <w:rFonts w:eastAsia="Calibri"/>
          <w:sz w:val="22"/>
          <w:szCs w:val="22"/>
          <w:lang w:eastAsia="en-US"/>
        </w:rPr>
        <w:t>, DNS szerkezete, lokalizáltsága</w:t>
      </w:r>
    </w:p>
    <w:p w14:paraId="118F54B9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 xml:space="preserve">Sejtciklus,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mitózis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meiózis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genetikája</w:t>
      </w:r>
      <w:proofErr w:type="gramEnd"/>
    </w:p>
    <w:p w14:paraId="42B20164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Mendeli szabályok</w:t>
      </w:r>
    </w:p>
    <w:p w14:paraId="41EC3E68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141DA">
        <w:rPr>
          <w:rFonts w:eastAsia="Calibri"/>
          <w:sz w:val="22"/>
          <w:szCs w:val="22"/>
          <w:lang w:eastAsia="en-US"/>
        </w:rPr>
        <w:t>Heterodinám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öröklődésmenet,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dihibrid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és 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polihibrid</w:t>
      </w:r>
      <w:proofErr w:type="spellEnd"/>
      <w:r w:rsidRPr="008141DA">
        <w:rPr>
          <w:rFonts w:eastAsia="Calibri"/>
          <w:sz w:val="22"/>
          <w:szCs w:val="22"/>
          <w:lang w:eastAsia="en-US"/>
        </w:rPr>
        <w:t xml:space="preserve"> öröklődésmenetek. Az öröklés bonyodalmai</w:t>
      </w:r>
    </w:p>
    <w:p w14:paraId="1F22F6E5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 xml:space="preserve">Génkölcsönhatások </w:t>
      </w:r>
    </w:p>
    <w:p w14:paraId="1B66843D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141DA">
        <w:rPr>
          <w:rFonts w:eastAsia="Calibri"/>
          <w:sz w:val="22"/>
          <w:szCs w:val="22"/>
          <w:lang w:eastAsia="en-US"/>
        </w:rPr>
        <w:t>Additív</w:t>
      </w:r>
      <w:proofErr w:type="gramEnd"/>
      <w:r w:rsidRPr="008141DA">
        <w:rPr>
          <w:rFonts w:eastAsia="Calibri"/>
          <w:sz w:val="22"/>
          <w:szCs w:val="22"/>
          <w:lang w:eastAsia="en-US"/>
        </w:rPr>
        <w:t xml:space="preserve"> génhatás</w:t>
      </w:r>
    </w:p>
    <w:p w14:paraId="46EBD1DB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141DA">
        <w:rPr>
          <w:rFonts w:eastAsia="Calibri"/>
          <w:sz w:val="22"/>
          <w:szCs w:val="22"/>
          <w:lang w:eastAsia="en-US"/>
        </w:rPr>
        <w:t>Mutáció</w:t>
      </w:r>
      <w:proofErr w:type="gramEnd"/>
      <w:r w:rsidRPr="008141DA">
        <w:rPr>
          <w:rFonts w:eastAsia="Calibri"/>
          <w:sz w:val="22"/>
          <w:szCs w:val="22"/>
          <w:lang w:eastAsia="en-US"/>
        </w:rPr>
        <w:t>, modifikáció</w:t>
      </w:r>
    </w:p>
    <w:p w14:paraId="5FDE9327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Örökölhetőség (</w:t>
      </w:r>
      <w:proofErr w:type="spellStart"/>
      <w:r w:rsidRPr="008141DA">
        <w:rPr>
          <w:rFonts w:eastAsia="Calibri"/>
          <w:sz w:val="22"/>
          <w:szCs w:val="22"/>
          <w:lang w:eastAsia="en-US"/>
        </w:rPr>
        <w:t>heritabilitás</w:t>
      </w:r>
      <w:proofErr w:type="spellEnd"/>
      <w:r w:rsidRPr="008141DA">
        <w:rPr>
          <w:rFonts w:eastAsia="Calibri"/>
          <w:sz w:val="22"/>
          <w:szCs w:val="22"/>
          <w:lang w:eastAsia="en-US"/>
        </w:rPr>
        <w:t>)</w:t>
      </w:r>
    </w:p>
    <w:p w14:paraId="78C01BC7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 xml:space="preserve">Tesztkeresztezések. Mozgékony </w:t>
      </w:r>
      <w:proofErr w:type="gramStart"/>
      <w:r w:rsidRPr="008141DA">
        <w:rPr>
          <w:rFonts w:eastAsia="Calibri"/>
          <w:sz w:val="22"/>
          <w:szCs w:val="22"/>
          <w:lang w:eastAsia="en-US"/>
        </w:rPr>
        <w:t>genetikai</w:t>
      </w:r>
      <w:proofErr w:type="gramEnd"/>
      <w:r w:rsidRPr="008141DA">
        <w:rPr>
          <w:rFonts w:eastAsia="Calibri"/>
          <w:sz w:val="22"/>
          <w:szCs w:val="22"/>
          <w:lang w:eastAsia="en-US"/>
        </w:rPr>
        <w:t xml:space="preserve"> elemek</w:t>
      </w:r>
    </w:p>
    <w:p w14:paraId="7CF68E9C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Hazai és nemzetközi génbanki tevékenység</w:t>
      </w:r>
    </w:p>
    <w:p w14:paraId="19C9F77A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A géntranszformáció jelentősége, módszerei</w:t>
      </w:r>
    </w:p>
    <w:p w14:paraId="7427C016" w14:textId="77777777" w:rsidR="001E5697" w:rsidRPr="008141DA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A GMO-k létrehozása, alkalmazása a mezőgazdaságban</w:t>
      </w:r>
    </w:p>
    <w:p w14:paraId="3400F1BF" w14:textId="77777777" w:rsidR="001E5697" w:rsidRDefault="001E5697" w:rsidP="001E5697">
      <w:pPr>
        <w:numPr>
          <w:ilvl w:val="0"/>
          <w:numId w:val="27"/>
        </w:numPr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8141DA">
        <w:rPr>
          <w:rFonts w:eastAsia="Calibri"/>
          <w:sz w:val="22"/>
          <w:szCs w:val="22"/>
          <w:lang w:eastAsia="en-US"/>
        </w:rPr>
        <w:t>A géntechnológia törvényi szabályozása, társadalmi jelentősége</w:t>
      </w:r>
    </w:p>
    <w:p w14:paraId="2346F9A4" w14:textId="77777777" w:rsidR="001E5697" w:rsidRPr="008141DA" w:rsidRDefault="001E5697" w:rsidP="001E5697">
      <w:pPr>
        <w:spacing w:before="120"/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74E3C677" w14:textId="77777777" w:rsidR="001E5697" w:rsidRDefault="001E5697" w:rsidP="001E5697">
      <w:pPr>
        <w:spacing w:before="120"/>
        <w:jc w:val="both"/>
      </w:pPr>
      <w:r>
        <w:rPr>
          <w:b/>
        </w:rPr>
        <w:t xml:space="preserve">Évközi ellenőrzés módja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>):</w:t>
      </w:r>
      <w:r w:rsidRPr="008141DA">
        <w:rPr>
          <w:b/>
        </w:rPr>
        <w:t xml:space="preserve"> </w:t>
      </w:r>
      <w:r w:rsidRPr="008141DA">
        <w:t>A gyakorlatokon való részvétel kötelező. A gyakorlatok 70 %-án való részvétel kötelező. Hiányzás esetén két héten belül jegyzőkönyvet kell leadni a hallgatóknak az elmulasztott gyakorlat anyagából (elméleti és gyakorlati ismertető). Az aláírás megszerzésének feltétele a gyakorlatokon való részvétel. A hallgatóknak a gyakorlatvezetővel egyeztett feladatok teljesítése esetén lehetőség nyílik a félévaláírására.</w:t>
      </w:r>
    </w:p>
    <w:p w14:paraId="6141C4C8" w14:textId="77777777" w:rsidR="001E5697" w:rsidRDefault="001E5697" w:rsidP="001E5697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 w:rsidRPr="00E71270">
        <w:rPr>
          <w:i/>
        </w:rPr>
        <w:t>félévi vizsgajegy kialakításának módja – beszámoló, gyakorlati jegy</w:t>
      </w:r>
      <w:r>
        <w:t xml:space="preserve">): </w:t>
      </w:r>
    </w:p>
    <w:p w14:paraId="332708BF" w14:textId="77777777" w:rsidR="001E5697" w:rsidRDefault="001E5697" w:rsidP="001E5697">
      <w:pPr>
        <w:jc w:val="both"/>
      </w:pPr>
      <w:proofErr w:type="gramStart"/>
      <w:r>
        <w:t>kollokvium</w:t>
      </w:r>
      <w:proofErr w:type="gramEnd"/>
    </w:p>
    <w:p w14:paraId="7B8743ED" w14:textId="77777777" w:rsidR="001E5697" w:rsidRDefault="001E5697" w:rsidP="001E5697">
      <w:pPr>
        <w:spacing w:before="120"/>
      </w:pPr>
      <w:r w:rsidRPr="009B7846">
        <w:rPr>
          <w:b/>
        </w:rPr>
        <w:t>Oktatási segédanyagok</w:t>
      </w:r>
      <w:r>
        <w:rPr>
          <w:b/>
        </w:rPr>
        <w:t>:</w:t>
      </w:r>
      <w:r w:rsidRPr="008F0B6A">
        <w:t xml:space="preserve"> </w:t>
      </w:r>
    </w:p>
    <w:p w14:paraId="0F45D250" w14:textId="77777777" w:rsidR="001E5697" w:rsidRPr="008141DA" w:rsidRDefault="001E5697" w:rsidP="001E5697">
      <w:pPr>
        <w:jc w:val="both"/>
      </w:pPr>
      <w:proofErr w:type="spellStart"/>
      <w:r w:rsidRPr="008141DA">
        <w:t>Pepó</w:t>
      </w:r>
      <w:proofErr w:type="spellEnd"/>
      <w:r w:rsidRPr="008141DA">
        <w:t xml:space="preserve"> Pál et </w:t>
      </w:r>
      <w:proofErr w:type="spellStart"/>
      <w:r w:rsidRPr="008141DA">
        <w:t>al</w:t>
      </w:r>
      <w:proofErr w:type="spellEnd"/>
      <w:r w:rsidRPr="008141DA">
        <w:t xml:space="preserve">. (2007): Szántóföldi növények </w:t>
      </w:r>
      <w:proofErr w:type="gramStart"/>
      <w:r w:rsidRPr="008141DA">
        <w:t>genetikája</w:t>
      </w:r>
      <w:proofErr w:type="gramEnd"/>
      <w:r w:rsidRPr="008141DA">
        <w:t>, nemesítése és biotechnológiája. ISBN9789639732186</w:t>
      </w:r>
    </w:p>
    <w:p w14:paraId="04A1FA3E" w14:textId="77777777" w:rsidR="001E5697" w:rsidRPr="008141DA" w:rsidRDefault="001E5697" w:rsidP="001E5697">
      <w:pPr>
        <w:jc w:val="both"/>
      </w:pPr>
      <w:proofErr w:type="spellStart"/>
      <w:r w:rsidRPr="008141DA">
        <w:t>Pepó</w:t>
      </w:r>
      <w:proofErr w:type="spellEnd"/>
      <w:r w:rsidRPr="008141DA">
        <w:t xml:space="preserve"> Pál (2003): </w:t>
      </w:r>
      <w:proofErr w:type="spellStart"/>
      <w:r w:rsidRPr="008141DA">
        <w:t>Agrobiotechnológia</w:t>
      </w:r>
      <w:proofErr w:type="spellEnd"/>
      <w:r w:rsidRPr="008141DA">
        <w:t>. ISBN9789633184035</w:t>
      </w:r>
    </w:p>
    <w:p w14:paraId="5509D252" w14:textId="77777777" w:rsidR="001E5697" w:rsidRPr="008141DA" w:rsidRDefault="001E5697" w:rsidP="001E5697">
      <w:pPr>
        <w:jc w:val="both"/>
      </w:pPr>
      <w:proofErr w:type="spellStart"/>
      <w:r w:rsidRPr="008141DA">
        <w:t>Pepó</w:t>
      </w:r>
      <w:proofErr w:type="spellEnd"/>
      <w:r w:rsidRPr="008141DA">
        <w:t xml:space="preserve"> Pál (2013): Növényi </w:t>
      </w:r>
      <w:proofErr w:type="spellStart"/>
      <w:r w:rsidRPr="008141DA">
        <w:t>agrogenetika</w:t>
      </w:r>
      <w:proofErr w:type="spellEnd"/>
      <w:r w:rsidRPr="008141DA">
        <w:t>, nemesítés és biotechnológia. ISBN 9789633183571</w:t>
      </w:r>
    </w:p>
    <w:p w14:paraId="74D67DA9" w14:textId="77777777" w:rsidR="001E5697" w:rsidRPr="00F6370F" w:rsidRDefault="001E5697" w:rsidP="001E5697">
      <w:pPr>
        <w:ind w:firstLine="4860"/>
      </w:pPr>
    </w:p>
    <w:p w14:paraId="7AD8BF02" w14:textId="639FAF7C" w:rsidR="001E5697" w:rsidRDefault="001E5697">
      <w:pPr>
        <w:rPr>
          <w:b/>
        </w:rPr>
      </w:pPr>
      <w:r>
        <w:rPr>
          <w:b/>
        </w:rPr>
        <w:br w:type="page"/>
      </w:r>
    </w:p>
    <w:p w14:paraId="43E67920" w14:textId="77777777" w:rsidR="001E5697" w:rsidRDefault="001E5697" w:rsidP="001E5697">
      <w:pPr>
        <w:jc w:val="center"/>
        <w:rPr>
          <w:b/>
        </w:rPr>
      </w:pPr>
      <w:r>
        <w:rPr>
          <w:b/>
        </w:rPr>
        <w:t>KÖVETELMÉNYRENDSZER</w:t>
      </w:r>
    </w:p>
    <w:p w14:paraId="7BC1A720" w14:textId="77777777" w:rsidR="001E5697" w:rsidRDefault="001E5697" w:rsidP="001E5697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14:paraId="4F35630C" w14:textId="77777777" w:rsidR="001E5697" w:rsidRDefault="001E5697" w:rsidP="001E5697">
      <w:pPr>
        <w:jc w:val="center"/>
        <w:rPr>
          <w:b/>
        </w:rPr>
      </w:pPr>
    </w:p>
    <w:p w14:paraId="4E2596E7" w14:textId="77777777" w:rsidR="001E5697" w:rsidRPr="00821D6B" w:rsidRDefault="001E5697" w:rsidP="001E569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21D6B">
        <w:rPr>
          <w:b/>
        </w:rPr>
        <w:t>A tantárgy neve, kódja:</w:t>
      </w:r>
      <w:r w:rsidRPr="00821D6B">
        <w:t xml:space="preserve"> </w:t>
      </w:r>
      <w:r>
        <w:rPr>
          <w:rFonts w:eastAsiaTheme="minorHAnsi"/>
          <w:bCs/>
          <w:lang w:eastAsia="en-US"/>
        </w:rPr>
        <w:t>Környezetgazdálkodás</w:t>
      </w:r>
      <w:r w:rsidRPr="00821D6B">
        <w:rPr>
          <w:rFonts w:eastAsiaTheme="minorHAnsi"/>
          <w:bCs/>
          <w:lang w:eastAsia="en-US"/>
        </w:rPr>
        <w:t xml:space="preserve"> (MT</w:t>
      </w:r>
      <w:r>
        <w:rPr>
          <w:rFonts w:eastAsiaTheme="minorHAnsi"/>
          <w:bCs/>
          <w:lang w:eastAsia="en-US"/>
        </w:rPr>
        <w:t>FMG7008</w:t>
      </w:r>
      <w:r w:rsidRPr="00821D6B">
        <w:rPr>
          <w:rFonts w:eastAsiaTheme="minorHAnsi"/>
          <w:bCs/>
          <w:lang w:eastAsia="en-US"/>
        </w:rPr>
        <w:t>)</w:t>
      </w:r>
    </w:p>
    <w:p w14:paraId="131B0A11" w14:textId="77777777" w:rsidR="001E5697" w:rsidRPr="00821D6B" w:rsidRDefault="001E5697" w:rsidP="001E5697">
      <w:r w:rsidRPr="00821D6B">
        <w:rPr>
          <w:b/>
        </w:rPr>
        <w:t>A tantárgyfelelős neve, beosztása:</w:t>
      </w:r>
      <w:r w:rsidRPr="00821D6B">
        <w:t xml:space="preserve"> </w:t>
      </w:r>
      <w:r w:rsidRPr="00821D6B">
        <w:rPr>
          <w:rFonts w:eastAsiaTheme="minorHAnsi"/>
          <w:bCs/>
          <w:lang w:eastAsia="en-US"/>
        </w:rPr>
        <w:t>Dr. Magyar Tamás, egyetemi adjunktus</w:t>
      </w:r>
    </w:p>
    <w:p w14:paraId="0F5DE21B" w14:textId="77777777" w:rsidR="001E5697" w:rsidRPr="00821D6B" w:rsidRDefault="001E5697" w:rsidP="001E5697">
      <w:pPr>
        <w:rPr>
          <w:b/>
        </w:rPr>
      </w:pPr>
      <w:r w:rsidRPr="00821D6B">
        <w:rPr>
          <w:b/>
        </w:rPr>
        <w:t>A tantárgy oktatásába bevont további oktatók:</w:t>
      </w:r>
      <w:r w:rsidRPr="00821D6B">
        <w:t xml:space="preserve"> </w:t>
      </w:r>
      <w:r>
        <w:t>Dr. Kiss Nikolett Éva, tanársegéd</w:t>
      </w:r>
    </w:p>
    <w:p w14:paraId="1FB7D491" w14:textId="77777777" w:rsidR="001E5697" w:rsidRPr="00821D6B" w:rsidRDefault="001E5697" w:rsidP="001E5697">
      <w:r w:rsidRPr="00821D6B">
        <w:rPr>
          <w:b/>
        </w:rPr>
        <w:t>Szak neve, szintje:</w:t>
      </w:r>
      <w:r w:rsidRPr="00821D6B">
        <w:t xml:space="preserve"> </w:t>
      </w:r>
      <w:r>
        <w:t>Mezőgazdasági FOSZ</w:t>
      </w:r>
    </w:p>
    <w:p w14:paraId="6A627F56" w14:textId="77777777" w:rsidR="001E5697" w:rsidRPr="00821D6B" w:rsidRDefault="001E5697" w:rsidP="001E5697">
      <w:r w:rsidRPr="00821D6B">
        <w:rPr>
          <w:b/>
        </w:rPr>
        <w:t>Tantárgy típusa:</w:t>
      </w:r>
      <w:r w:rsidRPr="00821D6B">
        <w:t xml:space="preserve"> szabadon választható</w:t>
      </w:r>
    </w:p>
    <w:p w14:paraId="5FBBFD14" w14:textId="77777777" w:rsidR="001E5697" w:rsidRPr="00821D6B" w:rsidRDefault="001E5697" w:rsidP="001E5697">
      <w:r w:rsidRPr="00821D6B">
        <w:rPr>
          <w:b/>
        </w:rPr>
        <w:t>A tantárgy oktatási időterve, vizsga típusa:</w:t>
      </w:r>
      <w:r w:rsidRPr="00821D6B">
        <w:t xml:space="preserve"> 2</w:t>
      </w:r>
      <w:r>
        <w:t xml:space="preserve">8 ea.+0 </w:t>
      </w:r>
      <w:proofErr w:type="spellStart"/>
      <w:r>
        <w:t>gyak</w:t>
      </w:r>
      <w:proofErr w:type="spellEnd"/>
      <w:proofErr w:type="gramStart"/>
      <w:r>
        <w:t>.</w:t>
      </w:r>
      <w:r w:rsidRPr="00821D6B">
        <w:t>,</w:t>
      </w:r>
      <w:proofErr w:type="gramEnd"/>
      <w:r w:rsidRPr="00821D6B">
        <w:t xml:space="preserve"> kollokvium</w:t>
      </w:r>
    </w:p>
    <w:p w14:paraId="49E8C540" w14:textId="77777777" w:rsidR="001E5697" w:rsidRPr="00821D6B" w:rsidRDefault="001E5697" w:rsidP="001E5697">
      <w:r w:rsidRPr="00821D6B">
        <w:rPr>
          <w:b/>
        </w:rPr>
        <w:t>A tantárgy kredit értéke:</w:t>
      </w:r>
      <w:r w:rsidRPr="00821D6B">
        <w:t xml:space="preserve"> </w:t>
      </w:r>
      <w:r>
        <w:t>2</w:t>
      </w:r>
    </w:p>
    <w:p w14:paraId="01E4120E" w14:textId="77777777" w:rsidR="001E5697" w:rsidRPr="00821D6B" w:rsidRDefault="001E5697" w:rsidP="001E5697"/>
    <w:p w14:paraId="2595427C" w14:textId="77777777" w:rsidR="001E5697" w:rsidRPr="00821D6B" w:rsidRDefault="001E5697" w:rsidP="001E5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1D6B">
        <w:rPr>
          <w:b/>
        </w:rPr>
        <w:t>A tárgy oktatásának célja:</w:t>
      </w:r>
      <w:r w:rsidRPr="00821D6B">
        <w:t xml:space="preserve"> </w:t>
      </w:r>
      <w:r w:rsidRPr="00E57919">
        <w:rPr>
          <w:rFonts w:eastAsiaTheme="minorHAnsi"/>
          <w:lang w:eastAsia="en-US"/>
        </w:rPr>
        <w:t>Az élő és az élettelen agráriummal kapcsolatos környezeti elemek</w:t>
      </w:r>
      <w:r>
        <w:rPr>
          <w:rFonts w:eastAsiaTheme="minorHAnsi"/>
          <w:lang w:eastAsia="en-US"/>
        </w:rPr>
        <w:t xml:space="preserve"> áttekintése. A tárgy keretében </w:t>
      </w:r>
      <w:r w:rsidRPr="00E57919">
        <w:rPr>
          <w:rFonts w:eastAsiaTheme="minorHAnsi"/>
          <w:lang w:eastAsia="en-US"/>
        </w:rPr>
        <w:t xml:space="preserve">áttekintjük a környezeti </w:t>
      </w:r>
      <w:proofErr w:type="gramStart"/>
      <w:r w:rsidRPr="00E57919">
        <w:rPr>
          <w:rFonts w:eastAsiaTheme="minorHAnsi"/>
          <w:lang w:eastAsia="en-US"/>
        </w:rPr>
        <w:t>problémák</w:t>
      </w:r>
      <w:proofErr w:type="gramEnd"/>
      <w:r w:rsidRPr="00E57919">
        <w:rPr>
          <w:rFonts w:eastAsiaTheme="minorHAnsi"/>
          <w:lang w:eastAsia="en-US"/>
        </w:rPr>
        <w:t xml:space="preserve"> ok, okozati kapcsolatait és a védekezési alapvető lehetősé</w:t>
      </w:r>
      <w:r>
        <w:rPr>
          <w:rFonts w:eastAsiaTheme="minorHAnsi"/>
          <w:lang w:eastAsia="en-US"/>
        </w:rPr>
        <w:t xml:space="preserve">geit. </w:t>
      </w:r>
      <w:r w:rsidRPr="00E57919">
        <w:rPr>
          <w:rFonts w:eastAsiaTheme="minorHAnsi"/>
          <w:lang w:eastAsia="en-US"/>
        </w:rPr>
        <w:t xml:space="preserve">Cél a szennyezés-csökkentés </w:t>
      </w:r>
      <w:proofErr w:type="gramStart"/>
      <w:r w:rsidRPr="00E57919">
        <w:rPr>
          <w:rFonts w:eastAsiaTheme="minorHAnsi"/>
          <w:lang w:eastAsia="en-US"/>
        </w:rPr>
        <w:t>input</w:t>
      </w:r>
      <w:proofErr w:type="gramEnd"/>
      <w:r w:rsidRPr="00E57919">
        <w:rPr>
          <w:rFonts w:eastAsiaTheme="minorHAnsi"/>
          <w:lang w:eastAsia="en-US"/>
        </w:rPr>
        <w:t xml:space="preserve"> és output módszereinek, a</w:t>
      </w:r>
      <w:r>
        <w:rPr>
          <w:rFonts w:eastAsiaTheme="minorHAnsi"/>
          <w:lang w:eastAsia="en-US"/>
        </w:rPr>
        <w:t xml:space="preserve"> műszaki beavatkozások alapvető </w:t>
      </w:r>
      <w:r w:rsidRPr="00E57919">
        <w:rPr>
          <w:rFonts w:eastAsiaTheme="minorHAnsi"/>
          <w:lang w:eastAsia="en-US"/>
        </w:rPr>
        <w:t>tervezési összefüggéseinek elsajátítása. A természettudományo</w:t>
      </w:r>
      <w:r>
        <w:rPr>
          <w:rFonts w:eastAsiaTheme="minorHAnsi"/>
          <w:lang w:eastAsia="en-US"/>
        </w:rPr>
        <w:t xml:space="preserve">s, </w:t>
      </w:r>
      <w:proofErr w:type="gramStart"/>
      <w:r>
        <w:rPr>
          <w:rFonts w:eastAsiaTheme="minorHAnsi"/>
          <w:lang w:eastAsia="en-US"/>
        </w:rPr>
        <w:t>probléma</w:t>
      </w:r>
      <w:proofErr w:type="gramEnd"/>
      <w:r>
        <w:rPr>
          <w:rFonts w:eastAsiaTheme="minorHAnsi"/>
          <w:lang w:eastAsia="en-US"/>
        </w:rPr>
        <w:t xml:space="preserve">megoldó gondolkodást </w:t>
      </w:r>
      <w:r w:rsidRPr="00E57919">
        <w:rPr>
          <w:rFonts w:eastAsiaTheme="minorHAnsi"/>
          <w:lang w:eastAsia="en-US"/>
        </w:rPr>
        <w:t>hangsúlyozva a gyakorlatias ismeretek nyújtása a környezetgazdálkodás területén.</w:t>
      </w:r>
    </w:p>
    <w:p w14:paraId="6A2446A5" w14:textId="77777777" w:rsidR="001E5697" w:rsidRPr="00821D6B" w:rsidRDefault="001E5697" w:rsidP="001E5697">
      <w:pPr>
        <w:jc w:val="both"/>
      </w:pPr>
    </w:p>
    <w:p w14:paraId="0CB7103F" w14:textId="77777777" w:rsidR="001E5697" w:rsidRPr="00821D6B" w:rsidRDefault="001E5697" w:rsidP="001E5697">
      <w:r w:rsidRPr="00821D6B">
        <w:rPr>
          <w:b/>
        </w:rPr>
        <w:t xml:space="preserve">A tantárgy tartalma </w:t>
      </w:r>
      <w:r w:rsidRPr="00821D6B">
        <w:t>(14 hét bontásban):</w:t>
      </w:r>
    </w:p>
    <w:p w14:paraId="65F6EE5E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E50306">
        <w:rPr>
          <w:rFonts w:eastAsiaTheme="minorHAnsi"/>
          <w:lang w:eastAsia="en-US"/>
        </w:rPr>
        <w:t>Környezet, környezetvédelem, környezetgazdálkodás, környezetszennyezés fogalma. Környezeti elemek csoportosítása. A rendszerek ismérvei és fontosabb típusai. A modell és modellezés fogalma, a modell jellemzői. A környezetvédelem alapelvei.</w:t>
      </w:r>
    </w:p>
    <w:p w14:paraId="4D236FCD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E50306">
        <w:rPr>
          <w:rFonts w:eastAsiaTheme="minorHAnsi"/>
          <w:lang w:eastAsia="en-US"/>
        </w:rPr>
        <w:t xml:space="preserve">A természeti erőforrások fogalma, csoportosítása. </w:t>
      </w:r>
      <w:proofErr w:type="spellStart"/>
      <w:r w:rsidRPr="00E50306">
        <w:rPr>
          <w:rFonts w:eastAsiaTheme="minorHAnsi"/>
          <w:lang w:eastAsia="en-US"/>
        </w:rPr>
        <w:t>Biogeokémiai</w:t>
      </w:r>
      <w:proofErr w:type="spellEnd"/>
      <w:r w:rsidRPr="00E50306">
        <w:rPr>
          <w:rFonts w:eastAsiaTheme="minorHAnsi"/>
          <w:lang w:eastAsia="en-US"/>
        </w:rPr>
        <w:t xml:space="preserve"> ciklusok (szén. nitrogén, kén körforgása). Anyagok biológiai </w:t>
      </w:r>
      <w:proofErr w:type="spellStart"/>
      <w:proofErr w:type="gramStart"/>
      <w:r w:rsidRPr="00E50306">
        <w:rPr>
          <w:rFonts w:eastAsiaTheme="minorHAnsi"/>
          <w:lang w:eastAsia="en-US"/>
        </w:rPr>
        <w:t>degradálhatósága</w:t>
      </w:r>
      <w:proofErr w:type="spellEnd"/>
      <w:proofErr w:type="gramEnd"/>
      <w:r w:rsidRPr="00E50306">
        <w:rPr>
          <w:rFonts w:eastAsiaTheme="minorHAnsi"/>
          <w:lang w:eastAsia="en-US"/>
        </w:rPr>
        <w:t>.</w:t>
      </w:r>
    </w:p>
    <w:p w14:paraId="6384FBA3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E50306">
        <w:rPr>
          <w:rFonts w:eastAsiaTheme="minorHAnsi"/>
          <w:lang w:eastAsia="en-US"/>
        </w:rPr>
        <w:t xml:space="preserve">A társadalmak környezetre gyakorolt hatásai (agrártársadalmak, </w:t>
      </w:r>
      <w:proofErr w:type="gramStart"/>
      <w:r w:rsidRPr="00E50306">
        <w:rPr>
          <w:rFonts w:eastAsiaTheme="minorHAnsi"/>
          <w:lang w:eastAsia="en-US"/>
        </w:rPr>
        <w:t>urbanizáció</w:t>
      </w:r>
      <w:proofErr w:type="gramEnd"/>
      <w:r w:rsidRPr="00E50306">
        <w:rPr>
          <w:rFonts w:eastAsiaTheme="minorHAnsi"/>
          <w:lang w:eastAsia="en-US"/>
        </w:rPr>
        <w:t>, gazdasági-technikai fejlődés vívmányai, azok negatív környezeti hatásai).</w:t>
      </w:r>
    </w:p>
    <w:p w14:paraId="7FB69931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E50306">
        <w:rPr>
          <w:rFonts w:eastAsiaTheme="minorHAnsi"/>
          <w:lang w:eastAsia="en-US"/>
        </w:rPr>
        <w:t xml:space="preserve">A nemzetközi környezetvédelem szervezett formában. Fontosabb környezetvédelmi </w:t>
      </w:r>
      <w:proofErr w:type="gramStart"/>
      <w:r w:rsidRPr="00E50306">
        <w:rPr>
          <w:rFonts w:eastAsiaTheme="minorHAnsi"/>
          <w:lang w:eastAsia="en-US"/>
        </w:rPr>
        <w:t>konferenciák</w:t>
      </w:r>
      <w:proofErr w:type="gramEnd"/>
      <w:r w:rsidRPr="00E50306">
        <w:rPr>
          <w:rFonts w:eastAsiaTheme="minorHAnsi"/>
          <w:lang w:eastAsia="en-US"/>
        </w:rPr>
        <w:t xml:space="preserve"> áttekintése. Fenntartható fejlődés fogalma. </w:t>
      </w:r>
    </w:p>
    <w:p w14:paraId="1B1FEC1B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 w:rsidRPr="00E50306">
        <w:rPr>
          <w:rFonts w:eastAsiaTheme="minorHAnsi"/>
          <w:lang w:eastAsia="en-US"/>
        </w:rPr>
        <w:t>Globális</w:t>
      </w:r>
      <w:proofErr w:type="gramEnd"/>
      <w:r w:rsidRPr="00E50306">
        <w:rPr>
          <w:rFonts w:eastAsiaTheme="minorHAnsi"/>
          <w:lang w:eastAsia="en-US"/>
        </w:rPr>
        <w:t xml:space="preserve"> környezeti problémák (háború és béke, túlnépesedés, élelmiszerválság, anyag- és energiaválság, környezeti válság).</w:t>
      </w:r>
    </w:p>
    <w:p w14:paraId="32B192AA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E50306">
        <w:rPr>
          <w:rFonts w:eastAsiaTheme="minorHAnsi"/>
          <w:lang w:eastAsia="en-US"/>
        </w:rPr>
        <w:t>A környezet szennyezése, a szennyezők csoportosítása, a környezetszennyezés formái és okai.</w:t>
      </w:r>
    </w:p>
    <w:p w14:paraId="615448D7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E50306">
        <w:rPr>
          <w:rFonts w:eastAsiaTheme="minorHAnsi"/>
          <w:lang w:eastAsia="en-US"/>
        </w:rPr>
        <w:t xml:space="preserve">Talajvédelem. A talaj fogalma, </w:t>
      </w:r>
      <w:proofErr w:type="gramStart"/>
      <w:r w:rsidRPr="00E50306">
        <w:rPr>
          <w:rFonts w:eastAsiaTheme="minorHAnsi"/>
          <w:lang w:eastAsia="en-US"/>
        </w:rPr>
        <w:t>funkciói</w:t>
      </w:r>
      <w:proofErr w:type="gramEnd"/>
      <w:r w:rsidRPr="00E50306">
        <w:rPr>
          <w:rFonts w:eastAsiaTheme="minorHAnsi"/>
          <w:lang w:eastAsia="en-US"/>
        </w:rPr>
        <w:t xml:space="preserve">. A talajdegradáció fogalma, okai, talajtermékenységet gátló tényezők. Talajszennyezés forrásai. Talajok nehézfém- és olajszennyezése. Kármentesítési technológiák, </w:t>
      </w:r>
      <w:proofErr w:type="spellStart"/>
      <w:r w:rsidRPr="00E50306">
        <w:rPr>
          <w:rFonts w:eastAsiaTheme="minorHAnsi"/>
          <w:lang w:eastAsia="en-US"/>
        </w:rPr>
        <w:t>fitoremediáció</w:t>
      </w:r>
      <w:proofErr w:type="spellEnd"/>
      <w:r w:rsidRPr="00E50306">
        <w:rPr>
          <w:rFonts w:eastAsiaTheme="minorHAnsi"/>
          <w:lang w:eastAsia="en-US"/>
        </w:rPr>
        <w:t>. A talajok öntisztulása.</w:t>
      </w:r>
    </w:p>
    <w:p w14:paraId="797B4C13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E50306">
        <w:rPr>
          <w:rFonts w:eastAsiaTheme="minorHAnsi"/>
          <w:lang w:eastAsia="en-US"/>
        </w:rPr>
        <w:t>A légkör fogalma, szerkezete, összetétele. Ózonréteg vékonyodása, üvegházhatás, szaghatású anyagok a légkörben, hulladéklerakók okozta légszennyezés. Légköri aeroszolok. Szmogok csoportosítása, jellemzői. A levegő öntisztulása.</w:t>
      </w:r>
    </w:p>
    <w:p w14:paraId="0A226B4B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E50306">
        <w:rPr>
          <w:rFonts w:eastAsiaTheme="minorHAnsi"/>
          <w:lang w:eastAsia="en-US"/>
        </w:rPr>
        <w:t xml:space="preserve">Vízvédelmi alapismeretek. </w:t>
      </w:r>
      <w:proofErr w:type="gramStart"/>
      <w:r w:rsidRPr="00E50306">
        <w:rPr>
          <w:rFonts w:eastAsiaTheme="minorHAnsi"/>
          <w:lang w:eastAsia="en-US"/>
        </w:rPr>
        <w:t>Klasszikus</w:t>
      </w:r>
      <w:proofErr w:type="gramEnd"/>
      <w:r w:rsidRPr="00E50306">
        <w:rPr>
          <w:rFonts w:eastAsiaTheme="minorHAnsi"/>
          <w:lang w:eastAsia="en-US"/>
        </w:rPr>
        <w:t xml:space="preserve"> vízminősítés. </w:t>
      </w:r>
      <w:proofErr w:type="gramStart"/>
      <w:r w:rsidRPr="00E50306">
        <w:rPr>
          <w:rFonts w:eastAsiaTheme="minorHAnsi"/>
          <w:lang w:eastAsia="en-US"/>
        </w:rPr>
        <w:t>Kommunális</w:t>
      </w:r>
      <w:proofErr w:type="gramEnd"/>
      <w:r w:rsidRPr="00E50306">
        <w:rPr>
          <w:rFonts w:eastAsiaTheme="minorHAnsi"/>
          <w:lang w:eastAsia="en-US"/>
        </w:rPr>
        <w:t xml:space="preserve"> szennyvíz begyűjtése, kezelése, melléktermék elhelyezése. </w:t>
      </w:r>
    </w:p>
    <w:p w14:paraId="657ACF6C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E50306">
        <w:rPr>
          <w:rFonts w:eastAsiaTheme="minorHAnsi"/>
          <w:lang w:eastAsia="en-US"/>
        </w:rPr>
        <w:t>A mezőgazdasági termelés környezeti hatásai. Erózió, defláció, szikesedés, savanyodás. A növénytermesztés és állattenyésztés hatása a talaj, a vizek és a levegő állapotára. GMO-kérdés.</w:t>
      </w:r>
    </w:p>
    <w:p w14:paraId="33743E66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Pr="00E50306">
        <w:rPr>
          <w:rFonts w:eastAsiaTheme="minorHAnsi"/>
          <w:lang w:eastAsia="en-US"/>
        </w:rPr>
        <w:t>Hulladék, hulladékgazdálkodás fogalma. A hulladékok csoportosítása.</w:t>
      </w:r>
    </w:p>
    <w:p w14:paraId="0D8A9292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Pr="00E50306">
        <w:rPr>
          <w:rFonts w:eastAsiaTheme="minorHAnsi"/>
          <w:lang w:eastAsia="en-US"/>
        </w:rPr>
        <w:t>A radioaktív szennyezés okai. A radioaktív szennyezés hatásai az emberre, a növény- és állatvilágra.</w:t>
      </w:r>
    </w:p>
    <w:p w14:paraId="18259168" w14:textId="77777777" w:rsidR="001E5697" w:rsidRPr="00E50306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Pr="00E50306">
        <w:rPr>
          <w:rFonts w:eastAsiaTheme="minorHAnsi"/>
          <w:lang w:eastAsia="en-US"/>
        </w:rPr>
        <w:t>A zaj és a hang jellemzői, terjedése. A zaj elleni védelem jogszabályai, terhelési határértékek. Zajmérés. A zaj emberre gyakorolt hatásai. A zajcsökkentés módszerei.</w:t>
      </w:r>
    </w:p>
    <w:p w14:paraId="7447F641" w14:textId="77777777" w:rsidR="001E5697" w:rsidRDefault="001E5697" w:rsidP="001E569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E50306">
        <w:rPr>
          <w:rFonts w:eastAsiaTheme="minorHAnsi"/>
          <w:lang w:eastAsia="en-US"/>
        </w:rPr>
        <w:t>Zárthelyi dolgozat.</w:t>
      </w:r>
    </w:p>
    <w:p w14:paraId="07BF13A7" w14:textId="77777777" w:rsidR="001E5697" w:rsidRPr="00821D6B" w:rsidRDefault="001E5697" w:rsidP="001E5697">
      <w:pPr>
        <w:jc w:val="both"/>
        <w:rPr>
          <w:rFonts w:eastAsiaTheme="minorHAnsi"/>
          <w:lang w:eastAsia="en-US"/>
        </w:rPr>
      </w:pPr>
    </w:p>
    <w:p w14:paraId="4861A0D8" w14:textId="77777777" w:rsidR="001E5697" w:rsidRPr="00821D6B" w:rsidRDefault="001E5697" w:rsidP="001E5697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821D6B">
        <w:rPr>
          <w:b/>
        </w:rPr>
        <w:t xml:space="preserve">Évközi ellenőrzés módja: </w:t>
      </w:r>
      <w:r w:rsidRPr="00821D6B">
        <w:rPr>
          <w:rFonts w:eastAsiaTheme="minorHAnsi"/>
          <w:lang w:eastAsia="en-US"/>
        </w:rPr>
        <w:t>1 db zárthelyi dolgozat.</w:t>
      </w:r>
    </w:p>
    <w:p w14:paraId="64645AA1" w14:textId="77777777" w:rsidR="001E5697" w:rsidRPr="00821D6B" w:rsidRDefault="001E5697" w:rsidP="001E5697"/>
    <w:p w14:paraId="78F5BC5C" w14:textId="77777777" w:rsidR="001E5697" w:rsidRPr="00821D6B" w:rsidRDefault="001E5697" w:rsidP="001E5697">
      <w:pPr>
        <w:jc w:val="both"/>
        <w:rPr>
          <w:rFonts w:eastAsiaTheme="minorHAnsi"/>
          <w:lang w:eastAsia="en-US"/>
        </w:rPr>
      </w:pPr>
      <w:r w:rsidRPr="00821D6B">
        <w:rPr>
          <w:b/>
        </w:rPr>
        <w:t>Számonkérés módja:</w:t>
      </w:r>
      <w:r w:rsidRPr="00821D6B">
        <w:t xml:space="preserve"> </w:t>
      </w:r>
      <w:r>
        <w:rPr>
          <w:rFonts w:eastAsiaTheme="minorHAnsi"/>
          <w:lang w:eastAsia="en-US"/>
        </w:rPr>
        <w:t>kollokvium.</w:t>
      </w:r>
    </w:p>
    <w:p w14:paraId="06480884" w14:textId="77777777" w:rsidR="001E5697" w:rsidRPr="00821D6B" w:rsidRDefault="001E5697" w:rsidP="001E5697">
      <w:pPr>
        <w:jc w:val="both"/>
      </w:pPr>
    </w:p>
    <w:p w14:paraId="147B636F" w14:textId="77777777" w:rsidR="001E5697" w:rsidRPr="00821D6B" w:rsidRDefault="001E5697" w:rsidP="001E5697">
      <w:r w:rsidRPr="00821D6B">
        <w:rPr>
          <w:b/>
        </w:rPr>
        <w:t>Oktatási segédanyagok:</w:t>
      </w:r>
      <w:r w:rsidRPr="00821D6B">
        <w:t xml:space="preserve"> előadások diasorai</w:t>
      </w:r>
      <w:r>
        <w:t>.</w:t>
      </w:r>
    </w:p>
    <w:p w14:paraId="5CA244A2" w14:textId="77777777" w:rsidR="001E5697" w:rsidRPr="00821D6B" w:rsidRDefault="001E5697" w:rsidP="001E5697"/>
    <w:p w14:paraId="582FD43D" w14:textId="77777777" w:rsidR="001E5697" w:rsidRPr="00821D6B" w:rsidRDefault="001E5697" w:rsidP="001E5697">
      <w:pPr>
        <w:rPr>
          <w:b/>
        </w:rPr>
      </w:pPr>
      <w:r>
        <w:rPr>
          <w:b/>
        </w:rPr>
        <w:t>Ajánlott irodalom:</w:t>
      </w:r>
    </w:p>
    <w:p w14:paraId="3DEE1CC0" w14:textId="77777777" w:rsidR="001E5697" w:rsidRPr="00E50306" w:rsidRDefault="001E5697" w:rsidP="001E5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E50306">
        <w:rPr>
          <w:rFonts w:eastAsiaTheme="minorHAnsi"/>
          <w:lang w:eastAsia="en-US"/>
        </w:rPr>
        <w:t>Barótfi I. (2000): Környezettechnika. Mezőgazda Kiadó. 981 p.</w:t>
      </w:r>
    </w:p>
    <w:p w14:paraId="72D1BD80" w14:textId="77777777" w:rsidR="001E5697" w:rsidRPr="00E50306" w:rsidRDefault="001E5697" w:rsidP="001E5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E50306">
        <w:rPr>
          <w:rFonts w:eastAsiaTheme="minorHAnsi"/>
          <w:lang w:eastAsia="en-US"/>
        </w:rPr>
        <w:t>Tamás J. (2004): Agrárium és környezetgazdálkodás. Mezőgazda Kiadó. 314 p.</w:t>
      </w:r>
    </w:p>
    <w:p w14:paraId="735FC9D6" w14:textId="77777777" w:rsidR="001E5697" w:rsidRPr="00821D6B" w:rsidRDefault="001E5697" w:rsidP="001E5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spellStart"/>
      <w:r w:rsidRPr="00E50306">
        <w:rPr>
          <w:rFonts w:eastAsiaTheme="minorHAnsi"/>
          <w:lang w:eastAsia="en-US"/>
        </w:rPr>
        <w:t>Thyll</w:t>
      </w:r>
      <w:proofErr w:type="spellEnd"/>
      <w:r w:rsidRPr="00E50306">
        <w:rPr>
          <w:rFonts w:eastAsiaTheme="minorHAnsi"/>
          <w:lang w:eastAsia="en-US"/>
        </w:rPr>
        <w:t xml:space="preserve"> Sz. (1996): Környezetgazdálkodás a mez</w:t>
      </w:r>
      <w:r>
        <w:rPr>
          <w:rFonts w:eastAsiaTheme="minorHAnsi"/>
          <w:lang w:eastAsia="en-US"/>
        </w:rPr>
        <w:t xml:space="preserve">őgazdaságban. Mezőgazda Kiadó. </w:t>
      </w:r>
      <w:r w:rsidRPr="00E50306">
        <w:rPr>
          <w:rFonts w:eastAsiaTheme="minorHAnsi"/>
          <w:lang w:eastAsia="en-US"/>
        </w:rPr>
        <w:t>425 p.</w:t>
      </w:r>
    </w:p>
    <w:p w14:paraId="001C01E4" w14:textId="77777777" w:rsidR="001E5697" w:rsidRDefault="001E5697" w:rsidP="001E5697">
      <w:pPr>
        <w:tabs>
          <w:tab w:val="left" w:pos="317"/>
        </w:tabs>
        <w:suppressAutoHyphens/>
        <w:contextualSpacing/>
        <w:jc w:val="both"/>
        <w:rPr>
          <w:b/>
        </w:rPr>
      </w:pPr>
    </w:p>
    <w:p w14:paraId="7C38D634" w14:textId="77777777" w:rsidR="001E5697" w:rsidRPr="00F52CAA" w:rsidRDefault="001E5697" w:rsidP="001E5697">
      <w:pPr>
        <w:jc w:val="both"/>
      </w:pPr>
    </w:p>
    <w:p w14:paraId="4CECB382" w14:textId="3CCF1E23" w:rsidR="001E5697" w:rsidRDefault="001E5697">
      <w:r>
        <w:br w:type="page"/>
      </w:r>
    </w:p>
    <w:p w14:paraId="3AA3A2BF" w14:textId="77777777" w:rsidR="001E5697" w:rsidRPr="00080001" w:rsidRDefault="001E5697" w:rsidP="001E5697">
      <w:pPr>
        <w:jc w:val="center"/>
        <w:rPr>
          <w:b/>
        </w:rPr>
      </w:pPr>
      <w:r w:rsidRPr="00080001">
        <w:rPr>
          <w:b/>
        </w:rPr>
        <w:t>KÖVETELMÉNYRENDSZER</w:t>
      </w:r>
    </w:p>
    <w:p w14:paraId="32A7509B" w14:textId="77777777" w:rsidR="001E5697" w:rsidRPr="00080001" w:rsidRDefault="001E5697" w:rsidP="001E5697">
      <w:pPr>
        <w:jc w:val="center"/>
        <w:rPr>
          <w:b/>
          <w:bCs/>
        </w:rPr>
      </w:pPr>
      <w:r w:rsidRPr="4CE7864B">
        <w:rPr>
          <w:b/>
          <w:bCs/>
        </w:rPr>
        <w:t>2022/2023. tanév II. félév</w:t>
      </w:r>
    </w:p>
    <w:p w14:paraId="57CC0E44" w14:textId="77777777" w:rsidR="001E5697" w:rsidRPr="00080001" w:rsidRDefault="001E5697" w:rsidP="001E5697">
      <w:pPr>
        <w:jc w:val="both"/>
      </w:pPr>
    </w:p>
    <w:p w14:paraId="4A4C3D3D" w14:textId="77777777" w:rsidR="001E5697" w:rsidRPr="00080001" w:rsidRDefault="001E5697" w:rsidP="001E5697">
      <w:pPr>
        <w:jc w:val="both"/>
      </w:pPr>
      <w:r w:rsidRPr="00080001">
        <w:rPr>
          <w:b/>
        </w:rPr>
        <w:t>Tantárgy neve és kódja</w:t>
      </w:r>
      <w:r w:rsidRPr="00080001">
        <w:t xml:space="preserve">: </w:t>
      </w:r>
      <w:r w:rsidRPr="00080001">
        <w:rPr>
          <w:b/>
        </w:rPr>
        <w:t>Talajtan</w:t>
      </w:r>
      <w:r>
        <w:rPr>
          <w:b/>
        </w:rPr>
        <w:t>i ismeretek</w:t>
      </w:r>
      <w:r w:rsidRPr="00080001">
        <w:rPr>
          <w:b/>
        </w:rPr>
        <w:t xml:space="preserve"> </w:t>
      </w:r>
      <w:r>
        <w:rPr>
          <w:b/>
        </w:rPr>
        <w:t>MTFMG7009</w:t>
      </w:r>
    </w:p>
    <w:p w14:paraId="69D634A2" w14:textId="77777777" w:rsidR="001E5697" w:rsidRPr="00080001" w:rsidRDefault="001E5697" w:rsidP="001E5697">
      <w:pPr>
        <w:jc w:val="both"/>
      </w:pPr>
      <w:r w:rsidRPr="00080001">
        <w:rPr>
          <w:b/>
        </w:rPr>
        <w:t xml:space="preserve">Tantárgyfelelős neve és beosztása: </w:t>
      </w:r>
      <w:r w:rsidRPr="00080001">
        <w:t xml:space="preserve">Dr. </w:t>
      </w:r>
      <w:r>
        <w:t>Sándor Zsolt</w:t>
      </w:r>
      <w:r w:rsidRPr="00080001">
        <w:t xml:space="preserve">, egyetemi </w:t>
      </w:r>
      <w:r>
        <w:t>adjunktus</w:t>
      </w:r>
    </w:p>
    <w:p w14:paraId="59AE2522" w14:textId="77777777" w:rsidR="001E5697" w:rsidRPr="00080001" w:rsidRDefault="001E5697" w:rsidP="001E5697">
      <w:pPr>
        <w:rPr>
          <w:b/>
        </w:rPr>
      </w:pPr>
      <w:r w:rsidRPr="00080001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08D373FA" w14:textId="77777777" w:rsidR="001E5697" w:rsidRPr="00080001" w:rsidRDefault="001E5697" w:rsidP="001E5697">
      <w:pPr>
        <w:jc w:val="both"/>
        <w:rPr>
          <w:b/>
        </w:rPr>
      </w:pPr>
      <w:r w:rsidRPr="00080001">
        <w:rPr>
          <w:b/>
        </w:rPr>
        <w:t xml:space="preserve">Szak neve, szintje: </w:t>
      </w:r>
      <w:r>
        <w:t>mezőgazdasági FOSZ</w:t>
      </w:r>
      <w:r w:rsidRPr="00080001">
        <w:t xml:space="preserve"> </w:t>
      </w:r>
    </w:p>
    <w:p w14:paraId="33150381" w14:textId="77777777" w:rsidR="001E5697" w:rsidRPr="00080001" w:rsidRDefault="001E5697" w:rsidP="001E5697">
      <w:pPr>
        <w:jc w:val="both"/>
        <w:rPr>
          <w:b/>
        </w:rPr>
      </w:pPr>
      <w:r w:rsidRPr="00080001">
        <w:rPr>
          <w:b/>
        </w:rPr>
        <w:t xml:space="preserve">A tantárgy oktatási időterve, vizsga típusa: </w:t>
      </w:r>
      <w:r w:rsidRPr="00755E50">
        <w:t>3</w:t>
      </w:r>
      <w:r>
        <w:t>+0 K</w:t>
      </w:r>
    </w:p>
    <w:p w14:paraId="483442DB" w14:textId="77777777" w:rsidR="001E5697" w:rsidRPr="00080001" w:rsidRDefault="001E5697" w:rsidP="001E5697">
      <w:pPr>
        <w:jc w:val="both"/>
        <w:rPr>
          <w:b/>
        </w:rPr>
      </w:pPr>
      <w:r w:rsidRPr="00080001">
        <w:rPr>
          <w:b/>
        </w:rPr>
        <w:t xml:space="preserve">A tantárgy kredit értéke: </w:t>
      </w:r>
      <w:r w:rsidRPr="00080001">
        <w:t>4</w:t>
      </w:r>
    </w:p>
    <w:p w14:paraId="17F5A0FB" w14:textId="77777777" w:rsidR="001E5697" w:rsidRPr="00080001" w:rsidRDefault="001E5697" w:rsidP="001E5697">
      <w:pPr>
        <w:suppressAutoHyphens/>
        <w:jc w:val="both"/>
      </w:pPr>
      <w:r w:rsidRPr="00080001">
        <w:rPr>
          <w:b/>
        </w:rPr>
        <w:t>A tárgy oktatásának célja:</w:t>
      </w:r>
      <w:r w:rsidRPr="00080001">
        <w:t xml:space="preserve"> A tantárgy célkitűzése, hogy hallgatók megismerjék a talaj összetételét, </w:t>
      </w:r>
      <w:proofErr w:type="gramStart"/>
      <w:r w:rsidRPr="00080001">
        <w:t>funkcióit</w:t>
      </w:r>
      <w:proofErr w:type="gramEnd"/>
      <w:r w:rsidRPr="00080001">
        <w:t>, valamint sajátítsák el a talajok fontosabb fizikai, kémiai és biológiai tulajdonságait. Ismerjék meg továbbá a talajképződés feltételrendszerét, a talajban lejátszódó folyamatokat és a folyamatok közötti összefüggéseket.</w:t>
      </w:r>
      <w:r>
        <w:t xml:space="preserve"> </w:t>
      </w:r>
      <w:r w:rsidRPr="00080001">
        <w:t xml:space="preserve">Sajátítsák el a mezőgazdasági termelést megalapozó folyamatok talajtani alapjait. Képesek legyenek a talajjal kapcsolatos új ismeretek befogadására. </w:t>
      </w:r>
    </w:p>
    <w:p w14:paraId="452D735B" w14:textId="77777777" w:rsidR="001E5697" w:rsidRPr="00080001" w:rsidRDefault="001E5697" w:rsidP="001E5697">
      <w:pPr>
        <w:jc w:val="both"/>
        <w:rPr>
          <w:b/>
        </w:rPr>
      </w:pPr>
    </w:p>
    <w:p w14:paraId="7BAF5068" w14:textId="77777777" w:rsidR="001E5697" w:rsidRPr="00080001" w:rsidRDefault="001E5697" w:rsidP="001E5697">
      <w:pPr>
        <w:jc w:val="both"/>
        <w:rPr>
          <w:b/>
        </w:rPr>
      </w:pPr>
      <w:r>
        <w:rPr>
          <w:b/>
        </w:rPr>
        <w:t>A tantárgy tartalma:</w:t>
      </w:r>
    </w:p>
    <w:p w14:paraId="0FACAAA2" w14:textId="77777777" w:rsidR="001E5697" w:rsidRPr="00080001" w:rsidRDefault="001E5697" w:rsidP="001E5697">
      <w:pPr>
        <w:jc w:val="both"/>
        <w:rPr>
          <w:b/>
        </w:rPr>
      </w:pPr>
    </w:p>
    <w:p w14:paraId="6E1ABE46" w14:textId="77777777" w:rsidR="001E5697" w:rsidRPr="00080001" w:rsidRDefault="001E5697" w:rsidP="001E5697">
      <w:pPr>
        <w:suppressAutoHyphens/>
        <w:jc w:val="both"/>
      </w:pPr>
      <w:r w:rsidRPr="00080001">
        <w:t xml:space="preserve">A talaj a bioszféra része. A talaj fogalma, alkotórészei. A talaj abiotikus és </w:t>
      </w:r>
      <w:proofErr w:type="spellStart"/>
      <w:r w:rsidRPr="00080001">
        <w:t>biotikus</w:t>
      </w:r>
      <w:proofErr w:type="spellEnd"/>
      <w:r w:rsidRPr="00080001">
        <w:t xml:space="preserve"> alrendszere. A talajszelvény felépítése. A talaj ökológiai </w:t>
      </w:r>
      <w:proofErr w:type="gramStart"/>
      <w:r w:rsidRPr="00080001">
        <w:t>funkciói</w:t>
      </w:r>
      <w:proofErr w:type="gramEnd"/>
      <w:r w:rsidRPr="00080001">
        <w:t>.</w:t>
      </w:r>
    </w:p>
    <w:p w14:paraId="130270D4" w14:textId="77777777" w:rsidR="001E5697" w:rsidRPr="00080001" w:rsidRDefault="001E5697" w:rsidP="001E5697">
      <w:pPr>
        <w:suppressAutoHyphens/>
        <w:jc w:val="both"/>
      </w:pPr>
    </w:p>
    <w:p w14:paraId="5FAF2FFC" w14:textId="77777777" w:rsidR="001E5697" w:rsidRPr="00080001" w:rsidRDefault="001E5697" w:rsidP="001E5697">
      <w:pPr>
        <w:suppressAutoHyphens/>
        <w:jc w:val="both"/>
      </w:pPr>
      <w:r w:rsidRPr="00080001">
        <w:t>Ásványok és kőzetek jelentősége a talajképződésben. Talajképző ásványok: prímér és szekunder szilikátok, oxidok és hidroxidok, karbonátok, foszfátok, szulfidok és szulfátok, kloridok. Talajképző kőzetek: magmás, üledékes és metamorf.</w:t>
      </w:r>
    </w:p>
    <w:p w14:paraId="5ED0AE83" w14:textId="77777777" w:rsidR="001E5697" w:rsidRPr="00080001" w:rsidRDefault="001E5697" w:rsidP="001E5697">
      <w:pPr>
        <w:suppressAutoHyphens/>
        <w:ind w:left="34"/>
        <w:jc w:val="both"/>
      </w:pPr>
    </w:p>
    <w:p w14:paraId="06C3BAE0" w14:textId="77777777" w:rsidR="001E5697" w:rsidRPr="00080001" w:rsidRDefault="001E5697" w:rsidP="001E5697">
      <w:pPr>
        <w:suppressAutoHyphens/>
        <w:ind w:left="34"/>
        <w:jc w:val="both"/>
      </w:pPr>
      <w:r w:rsidRPr="00080001">
        <w:t>Az ásványok és kőzetek mállása. A talajképző tényezők. A talajképződés körülményei. A Kárpát-medence talajainak kialakulása.</w:t>
      </w:r>
    </w:p>
    <w:p w14:paraId="1DE4CA57" w14:textId="77777777" w:rsidR="001E5697" w:rsidRPr="00080001" w:rsidRDefault="001E5697" w:rsidP="001E5697">
      <w:pPr>
        <w:suppressAutoHyphens/>
        <w:ind w:left="34"/>
        <w:jc w:val="both"/>
      </w:pPr>
    </w:p>
    <w:p w14:paraId="6D333076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A talaj szerves anyagai. A talajban található szerves anyagok csoportosítása. A humuszanyagok szerkezete, tulajdonságai. A humusz szerepe a talaj termékenységének kialakulásában és fenntartásában. </w:t>
      </w:r>
    </w:p>
    <w:p w14:paraId="5FD71C4C" w14:textId="77777777" w:rsidR="001E5697" w:rsidRPr="00080001" w:rsidRDefault="001E5697" w:rsidP="001E5697">
      <w:pPr>
        <w:suppressAutoHyphens/>
        <w:ind w:left="34"/>
        <w:jc w:val="both"/>
      </w:pPr>
    </w:p>
    <w:p w14:paraId="5A656C25" w14:textId="77777777" w:rsidR="001E5697" w:rsidRPr="00080001" w:rsidRDefault="001E5697" w:rsidP="001E5697">
      <w:pPr>
        <w:suppressAutoHyphens/>
        <w:ind w:left="34"/>
        <w:jc w:val="both"/>
      </w:pPr>
      <w:r w:rsidRPr="00080001">
        <w:t>A talaj kolloidméretű alkotórészei. A talajkolloidok töltésének kialakulása. Az adszorbeált kationok hatása a talaj tulajdonságaira. A talaj savanyúsága és lúgossága. A talaj kémhatásának következményei.</w:t>
      </w:r>
    </w:p>
    <w:p w14:paraId="7FF2ADCA" w14:textId="77777777" w:rsidR="001E5697" w:rsidRPr="00080001" w:rsidRDefault="001E5697" w:rsidP="001E5697">
      <w:pPr>
        <w:suppressAutoHyphens/>
        <w:ind w:left="34"/>
        <w:jc w:val="both"/>
      </w:pPr>
    </w:p>
    <w:p w14:paraId="1C02233C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A talajok szemcseösszetétele és </w:t>
      </w:r>
      <w:proofErr w:type="gramStart"/>
      <w:r w:rsidRPr="00080001">
        <w:t>csoportosításuk textúrájuk</w:t>
      </w:r>
      <w:proofErr w:type="gramEnd"/>
      <w:r w:rsidRPr="00080001">
        <w:t xml:space="preserve"> alapján. A talaj térfogattömeg és a sűrűség fogalma és értékei. A talaj pórusrendszere. A talajszerkezet kialakulása, </w:t>
      </w:r>
      <w:proofErr w:type="gramStart"/>
      <w:r w:rsidRPr="00080001">
        <w:t>morfológiai</w:t>
      </w:r>
      <w:proofErr w:type="gramEnd"/>
      <w:r w:rsidRPr="00080001">
        <w:t xml:space="preserve"> és agronómiai értékelése.</w:t>
      </w:r>
    </w:p>
    <w:p w14:paraId="190E6A39" w14:textId="77777777" w:rsidR="001E5697" w:rsidRPr="00080001" w:rsidRDefault="001E5697" w:rsidP="001E5697">
      <w:pPr>
        <w:suppressAutoHyphens/>
        <w:ind w:left="34"/>
        <w:jc w:val="both"/>
      </w:pPr>
    </w:p>
    <w:p w14:paraId="590DD3BD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A vízgazdálkodás </w:t>
      </w:r>
      <w:proofErr w:type="gramStart"/>
      <w:r w:rsidRPr="00080001">
        <w:t>input</w:t>
      </w:r>
      <w:proofErr w:type="gramEnd"/>
      <w:r w:rsidRPr="00080001">
        <w:t xml:space="preserve"> és output elemei. A talajok vízgazdálkodási típusai. A nedvesség-tartalom mérése és kifejezése különböző mértékegységekben. Nedvességformák. A talaj víztartó képessége.</w:t>
      </w:r>
    </w:p>
    <w:p w14:paraId="0280DAFF" w14:textId="77777777" w:rsidR="001E5697" w:rsidRPr="00080001" w:rsidRDefault="001E5697" w:rsidP="001E5697">
      <w:pPr>
        <w:suppressAutoHyphens/>
        <w:ind w:left="34"/>
        <w:jc w:val="both"/>
      </w:pPr>
    </w:p>
    <w:p w14:paraId="245E1A3E" w14:textId="77777777" w:rsidR="001E5697" w:rsidRPr="00080001" w:rsidRDefault="001E5697" w:rsidP="001E5697">
      <w:pPr>
        <w:suppressAutoHyphens/>
        <w:ind w:left="34"/>
        <w:jc w:val="both"/>
      </w:pPr>
      <w:r w:rsidRPr="00080001">
        <w:t>A vízmozgás törvényszerűségei a talajban. A talajok levegő- és hő-gazdálkodása (hő-kapacitás, hővezető-képesség, hőmérsékletvezető képesség).</w:t>
      </w:r>
    </w:p>
    <w:p w14:paraId="49217971" w14:textId="77777777" w:rsidR="001E5697" w:rsidRPr="00080001" w:rsidRDefault="001E5697" w:rsidP="001E5697">
      <w:pPr>
        <w:suppressAutoHyphens/>
        <w:ind w:left="34"/>
        <w:jc w:val="both"/>
      </w:pPr>
    </w:p>
    <w:p w14:paraId="243CC862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Nitrogén-foszfor- és </w:t>
      </w:r>
      <w:proofErr w:type="spellStart"/>
      <w:r w:rsidRPr="00080001">
        <w:t>káliumtartalmú</w:t>
      </w:r>
      <w:proofErr w:type="spellEnd"/>
      <w:r w:rsidRPr="00080001">
        <w:t xml:space="preserve"> anyagok a talajban. A tápanyagforgalom tényezői, folyamatai a talajokban. A tápanyagok feltárását, mozgását befolyásoló talajtani tényezők.</w:t>
      </w:r>
    </w:p>
    <w:p w14:paraId="4AE01365" w14:textId="77777777" w:rsidR="001E5697" w:rsidRPr="00080001" w:rsidRDefault="001E5697" w:rsidP="001E5697">
      <w:pPr>
        <w:suppressAutoHyphens/>
        <w:ind w:left="34"/>
        <w:jc w:val="both"/>
      </w:pPr>
    </w:p>
    <w:p w14:paraId="1154E196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A talajok osztályozásának elvei és módszerei. Magyarországi talajok </w:t>
      </w:r>
      <w:proofErr w:type="gramStart"/>
      <w:r w:rsidRPr="00080001">
        <w:t>genetikus</w:t>
      </w:r>
      <w:proofErr w:type="gramEnd"/>
      <w:r w:rsidRPr="00080001">
        <w:t xml:space="preserve"> osztályozása. A talajok </w:t>
      </w:r>
      <w:proofErr w:type="spellStart"/>
      <w:r w:rsidRPr="00080001">
        <w:t>főtípusainak</w:t>
      </w:r>
      <w:proofErr w:type="spellEnd"/>
      <w:r w:rsidRPr="00080001">
        <w:t xml:space="preserve"> rövid bemutatása. Váztalajok és a kőzethatású </w:t>
      </w:r>
      <w:proofErr w:type="spellStart"/>
      <w:r w:rsidRPr="00080001">
        <w:t>főtípusok</w:t>
      </w:r>
      <w:proofErr w:type="spellEnd"/>
      <w:r w:rsidRPr="00080001">
        <w:t xml:space="preserve"> típusai és jellemzésük.</w:t>
      </w:r>
    </w:p>
    <w:p w14:paraId="005EED72" w14:textId="77777777" w:rsidR="001E5697" w:rsidRPr="00080001" w:rsidRDefault="001E5697" w:rsidP="001E5697">
      <w:pPr>
        <w:suppressAutoHyphens/>
        <w:ind w:left="34"/>
        <w:jc w:val="both"/>
      </w:pPr>
    </w:p>
    <w:p w14:paraId="54C7D97F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Közép és délkelet-európai barna erdőtalajok kialakulásának feltételei. A </w:t>
      </w:r>
      <w:proofErr w:type="spellStart"/>
      <w:r w:rsidRPr="00080001">
        <w:t>főtípusban</w:t>
      </w:r>
      <w:proofErr w:type="spellEnd"/>
      <w:r w:rsidRPr="00080001">
        <w:t xml:space="preserve"> lejátszódó talajképző folyamatok. A </w:t>
      </w:r>
      <w:proofErr w:type="spellStart"/>
      <w:r w:rsidRPr="00080001">
        <w:t>főtípus</w:t>
      </w:r>
      <w:proofErr w:type="spellEnd"/>
      <w:r w:rsidRPr="00080001">
        <w:t xml:space="preserve"> fontosabb jellemző típusa. </w:t>
      </w:r>
    </w:p>
    <w:p w14:paraId="11EFC7FD" w14:textId="77777777" w:rsidR="001E5697" w:rsidRPr="00080001" w:rsidRDefault="001E5697" w:rsidP="001E5697">
      <w:pPr>
        <w:suppressAutoHyphens/>
        <w:ind w:left="34"/>
        <w:jc w:val="both"/>
      </w:pPr>
    </w:p>
    <w:p w14:paraId="36D7F786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Csernozjom talajok kialakulásának éghajlati feltételei. A </w:t>
      </w:r>
      <w:proofErr w:type="spellStart"/>
      <w:r w:rsidRPr="00080001">
        <w:t>főtípus</w:t>
      </w:r>
      <w:proofErr w:type="spellEnd"/>
      <w:r w:rsidRPr="00080001">
        <w:t xml:space="preserve"> jellemző folyamatai. A talajtípusok rövid jellemzése. A legtermékenyebb talajok. A talajok aranykorona értéke.</w:t>
      </w:r>
    </w:p>
    <w:p w14:paraId="163F9584" w14:textId="77777777" w:rsidR="001E5697" w:rsidRDefault="001E5697" w:rsidP="001E5697">
      <w:pPr>
        <w:suppressAutoHyphens/>
        <w:ind w:left="34"/>
        <w:jc w:val="both"/>
      </w:pPr>
    </w:p>
    <w:p w14:paraId="2057A785" w14:textId="77777777" w:rsidR="001E5697" w:rsidRPr="00080001" w:rsidRDefault="001E5697" w:rsidP="001E5697">
      <w:pPr>
        <w:suppressAutoHyphens/>
        <w:ind w:left="34"/>
        <w:jc w:val="both"/>
      </w:pPr>
      <w:r w:rsidRPr="00080001">
        <w:t xml:space="preserve">A szikes talajok kialakulásának feltételei. A szikes talajokban lejátszódó folyamatok, a talajok kedvezőtlen tulajdonságai. A szikes </w:t>
      </w:r>
      <w:proofErr w:type="spellStart"/>
      <w:r w:rsidRPr="00080001">
        <w:t>főtípuson</w:t>
      </w:r>
      <w:proofErr w:type="spellEnd"/>
      <w:r w:rsidRPr="00080001">
        <w:t xml:space="preserve"> belül a talajok osztályozása. A másodlagos szikesedés folyamata. A talajjavítás lehetősége.</w:t>
      </w:r>
    </w:p>
    <w:p w14:paraId="5DC2667E" w14:textId="77777777" w:rsidR="001E5697" w:rsidRPr="00080001" w:rsidRDefault="001E5697" w:rsidP="001E5697">
      <w:pPr>
        <w:suppressAutoHyphens/>
        <w:ind w:left="34"/>
        <w:jc w:val="both"/>
      </w:pPr>
    </w:p>
    <w:p w14:paraId="05E2CD10" w14:textId="77777777" w:rsidR="001E5697" w:rsidRPr="00080001" w:rsidRDefault="001E5697" w:rsidP="001E5697">
      <w:pPr>
        <w:suppressAutoHyphens/>
        <w:ind w:left="34"/>
        <w:jc w:val="both"/>
      </w:pPr>
      <w:r w:rsidRPr="00080001">
        <w:t>Réti talajok jellemzői és típusai. Láptalajok folyamatai, típusai és gazdasági értékük. Mocsári és ártéri erdők talajai keletkezésük és típusai. Öntés és lejtőhordalék talajok.</w:t>
      </w:r>
    </w:p>
    <w:p w14:paraId="68E197C1" w14:textId="77777777" w:rsidR="001E5697" w:rsidRPr="00080001" w:rsidRDefault="001E5697" w:rsidP="001E5697">
      <w:pPr>
        <w:jc w:val="both"/>
        <w:rPr>
          <w:b/>
        </w:rPr>
      </w:pPr>
    </w:p>
    <w:p w14:paraId="3187C91D" w14:textId="77777777" w:rsidR="001E5697" w:rsidRPr="00080001" w:rsidRDefault="001E5697" w:rsidP="001E5697">
      <w:pPr>
        <w:jc w:val="both"/>
      </w:pPr>
      <w:r w:rsidRPr="00080001">
        <w:rPr>
          <w:b/>
        </w:rPr>
        <w:t xml:space="preserve">Évközi ellenőrzés módja: </w:t>
      </w:r>
      <w:r>
        <w:rPr>
          <w:b/>
        </w:rPr>
        <w:t>-</w:t>
      </w:r>
    </w:p>
    <w:p w14:paraId="413B3CFE" w14:textId="77777777" w:rsidR="001E5697" w:rsidRPr="00080001" w:rsidRDefault="001E5697" w:rsidP="001E5697">
      <w:pPr>
        <w:jc w:val="both"/>
      </w:pPr>
      <w:r w:rsidRPr="00080001">
        <w:rPr>
          <w:b/>
        </w:rPr>
        <w:t xml:space="preserve">Számonkérés módja: </w:t>
      </w:r>
      <w:r w:rsidRPr="00257406">
        <w:t>szóbeli</w:t>
      </w:r>
      <w:r>
        <w:rPr>
          <w:b/>
        </w:rPr>
        <w:t xml:space="preserve"> </w:t>
      </w:r>
      <w:r w:rsidRPr="00080001">
        <w:t xml:space="preserve">kollokvium </w:t>
      </w:r>
    </w:p>
    <w:p w14:paraId="189FC5DA" w14:textId="77777777" w:rsidR="001E5697" w:rsidRPr="00080001" w:rsidRDefault="001E5697" w:rsidP="001E5697">
      <w:pPr>
        <w:rPr>
          <w:b/>
        </w:rPr>
      </w:pPr>
      <w:r w:rsidRPr="00080001">
        <w:rPr>
          <w:b/>
        </w:rPr>
        <w:t>Oktatási segédanyagok: az előadások diasorai</w:t>
      </w:r>
    </w:p>
    <w:p w14:paraId="4475ED0C" w14:textId="77777777" w:rsidR="001E5697" w:rsidRPr="00080001" w:rsidRDefault="001E5697" w:rsidP="001E5697">
      <w:r w:rsidRPr="00080001">
        <w:rPr>
          <w:b/>
        </w:rPr>
        <w:t>Ajánlott irodalom:</w:t>
      </w:r>
    </w:p>
    <w:p w14:paraId="7B13CFAE" w14:textId="77777777" w:rsidR="001E5697" w:rsidRPr="00755E50" w:rsidRDefault="001E5697" w:rsidP="001E5697">
      <w:pPr>
        <w:pStyle w:val="Listaszerbekezds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E50">
        <w:rPr>
          <w:rFonts w:ascii="Times New Roman" w:hAnsi="Times New Roman"/>
          <w:sz w:val="24"/>
          <w:szCs w:val="24"/>
        </w:rPr>
        <w:t>Stefanovits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 P. - Filep </w:t>
      </w:r>
      <w:proofErr w:type="spellStart"/>
      <w:r w:rsidRPr="00755E50">
        <w:rPr>
          <w:rFonts w:ascii="Times New Roman" w:hAnsi="Times New Roman"/>
          <w:sz w:val="24"/>
          <w:szCs w:val="24"/>
        </w:rPr>
        <w:t>Gy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55E50">
        <w:rPr>
          <w:rFonts w:ascii="Times New Roman" w:hAnsi="Times New Roman"/>
          <w:sz w:val="24"/>
          <w:szCs w:val="24"/>
        </w:rPr>
        <w:t>Füleky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5E50">
        <w:rPr>
          <w:rFonts w:ascii="Times New Roman" w:hAnsi="Times New Roman"/>
          <w:sz w:val="24"/>
          <w:szCs w:val="24"/>
        </w:rPr>
        <w:t>Gy</w:t>
      </w:r>
      <w:proofErr w:type="spellEnd"/>
      <w:proofErr w:type="gramStart"/>
      <w:r w:rsidRPr="00755E50">
        <w:rPr>
          <w:rFonts w:ascii="Times New Roman" w:hAnsi="Times New Roman"/>
          <w:sz w:val="24"/>
          <w:szCs w:val="24"/>
        </w:rPr>
        <w:t>.:</w:t>
      </w:r>
      <w:proofErr w:type="gramEnd"/>
      <w:r w:rsidRPr="00755E50">
        <w:rPr>
          <w:rFonts w:ascii="Times New Roman" w:hAnsi="Times New Roman"/>
          <w:sz w:val="24"/>
          <w:szCs w:val="24"/>
        </w:rPr>
        <w:t xml:space="preserve"> (1999) Talajtan. Mezőgazda Kiadó, Budapest. ISBN 963 9239 13 5.</w:t>
      </w:r>
    </w:p>
    <w:p w14:paraId="42133CBF" w14:textId="77777777" w:rsidR="001E5697" w:rsidRPr="00755E50" w:rsidRDefault="001E5697" w:rsidP="001E5697">
      <w:pPr>
        <w:pStyle w:val="Listaszerbekezds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5E50">
        <w:rPr>
          <w:rFonts w:ascii="Times New Roman" w:hAnsi="Times New Roman"/>
          <w:sz w:val="24"/>
          <w:szCs w:val="24"/>
        </w:rPr>
        <w:t xml:space="preserve">Kátai J. - </w:t>
      </w:r>
      <w:proofErr w:type="spellStart"/>
      <w:r w:rsidRPr="00755E50">
        <w:rPr>
          <w:rFonts w:ascii="Times New Roman" w:hAnsi="Times New Roman"/>
          <w:sz w:val="24"/>
          <w:szCs w:val="24"/>
        </w:rPr>
        <w:t>Csubák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 M. - Makó </w:t>
      </w:r>
      <w:proofErr w:type="gramStart"/>
      <w:r w:rsidRPr="00755E50">
        <w:rPr>
          <w:rFonts w:ascii="Times New Roman" w:hAnsi="Times New Roman"/>
          <w:sz w:val="24"/>
          <w:szCs w:val="24"/>
        </w:rPr>
        <w:t>A</w:t>
      </w:r>
      <w:proofErr w:type="gramEnd"/>
      <w:r w:rsidRPr="00755E5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755E50">
        <w:rPr>
          <w:rFonts w:ascii="Times New Roman" w:hAnsi="Times New Roman"/>
          <w:sz w:val="24"/>
          <w:szCs w:val="24"/>
        </w:rPr>
        <w:t>Michéli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 E.- Sándor </w:t>
      </w:r>
      <w:proofErr w:type="spellStart"/>
      <w:r w:rsidRPr="00755E50">
        <w:rPr>
          <w:rFonts w:ascii="Times New Roman" w:hAnsi="Times New Roman"/>
          <w:sz w:val="24"/>
          <w:szCs w:val="24"/>
        </w:rPr>
        <w:t>Zs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. - Sípos M. - Vágó I.- </w:t>
      </w:r>
      <w:proofErr w:type="spellStart"/>
      <w:r w:rsidRPr="00755E50">
        <w:rPr>
          <w:rFonts w:ascii="Times New Roman" w:hAnsi="Times New Roman"/>
          <w:sz w:val="24"/>
          <w:szCs w:val="24"/>
        </w:rPr>
        <w:t>Zsuposné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 O. Á.: (2008) Talajtan, Talajökológia. Kátai J. (</w:t>
      </w:r>
      <w:proofErr w:type="spellStart"/>
      <w:r w:rsidRPr="00755E50">
        <w:rPr>
          <w:rFonts w:ascii="Times New Roman" w:hAnsi="Times New Roman"/>
          <w:sz w:val="24"/>
          <w:szCs w:val="24"/>
        </w:rPr>
        <w:t>szerk</w:t>
      </w:r>
      <w:proofErr w:type="spellEnd"/>
      <w:r w:rsidRPr="00755E50">
        <w:rPr>
          <w:rFonts w:ascii="Times New Roman" w:hAnsi="Times New Roman"/>
          <w:sz w:val="24"/>
          <w:szCs w:val="24"/>
        </w:rPr>
        <w:t>.) Debrecen, Észak- alföldi Régióért Kht., 173. (</w:t>
      </w:r>
      <w:proofErr w:type="spellStart"/>
      <w:r w:rsidRPr="00755E50">
        <w:rPr>
          <w:rFonts w:ascii="Times New Roman" w:hAnsi="Times New Roman"/>
          <w:sz w:val="24"/>
          <w:szCs w:val="24"/>
        </w:rPr>
        <w:t>BSc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) </w:t>
      </w:r>
    </w:p>
    <w:p w14:paraId="770E5302" w14:textId="77777777" w:rsidR="001E5697" w:rsidRPr="00755E50" w:rsidRDefault="001E5697" w:rsidP="001E5697">
      <w:pPr>
        <w:pStyle w:val="Listaszerbekezds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5E50">
        <w:rPr>
          <w:rFonts w:ascii="Times New Roman" w:hAnsi="Times New Roman"/>
          <w:sz w:val="24"/>
          <w:szCs w:val="24"/>
        </w:rPr>
        <w:t xml:space="preserve">Filep </w:t>
      </w:r>
      <w:proofErr w:type="spellStart"/>
      <w:r w:rsidRPr="00755E50">
        <w:rPr>
          <w:rFonts w:ascii="Times New Roman" w:hAnsi="Times New Roman"/>
          <w:sz w:val="24"/>
          <w:szCs w:val="24"/>
        </w:rPr>
        <w:t>Gy</w:t>
      </w:r>
      <w:proofErr w:type="spellEnd"/>
      <w:r w:rsidRPr="00755E50">
        <w:rPr>
          <w:rFonts w:ascii="Times New Roman" w:hAnsi="Times New Roman"/>
          <w:sz w:val="24"/>
          <w:szCs w:val="24"/>
        </w:rPr>
        <w:t xml:space="preserve">. : (1989) Talajvizsgálat, Kari jegyzet, Debrecen. </w:t>
      </w:r>
    </w:p>
    <w:p w14:paraId="7B937BF1" w14:textId="77777777" w:rsidR="001E5697" w:rsidRPr="00080001" w:rsidRDefault="001E5697" w:rsidP="001E5697">
      <w:pPr>
        <w:jc w:val="both"/>
      </w:pPr>
    </w:p>
    <w:p w14:paraId="6406D571" w14:textId="77777777" w:rsidR="001E5697" w:rsidRDefault="001E5697" w:rsidP="001E5697">
      <w:r w:rsidRPr="4CE7864B">
        <w:t>Debrecen, 2023. január 30.</w:t>
      </w:r>
    </w:p>
    <w:p w14:paraId="75374ADB" w14:textId="77777777" w:rsidR="001E5697" w:rsidRDefault="001E5697" w:rsidP="001E5697">
      <w:pPr>
        <w:jc w:val="both"/>
      </w:pPr>
    </w:p>
    <w:p w14:paraId="653FA898" w14:textId="77777777" w:rsidR="001E5697" w:rsidRPr="00080001" w:rsidRDefault="001E5697" w:rsidP="001E5697">
      <w:pPr>
        <w:jc w:val="both"/>
      </w:pPr>
    </w:p>
    <w:p w14:paraId="5633C4EE" w14:textId="77777777" w:rsidR="001E5697" w:rsidRPr="00080001" w:rsidRDefault="001E5697" w:rsidP="001E5697">
      <w:pPr>
        <w:jc w:val="both"/>
      </w:pPr>
    </w:p>
    <w:p w14:paraId="1B16C604" w14:textId="77777777" w:rsidR="001E5697" w:rsidRDefault="001E5697" w:rsidP="001E5697">
      <w:pPr>
        <w:jc w:val="right"/>
      </w:pPr>
      <w:proofErr w:type="spellStart"/>
      <w:r>
        <w:t>Dr</w:t>
      </w:r>
      <w:proofErr w:type="spellEnd"/>
      <w:r>
        <w:t xml:space="preserve"> Sándor Zsolt</w:t>
      </w:r>
    </w:p>
    <w:p w14:paraId="53B73BFA" w14:textId="77777777" w:rsidR="001E5697" w:rsidRPr="00080001" w:rsidRDefault="001E5697" w:rsidP="001E5697">
      <w:pPr>
        <w:jc w:val="right"/>
      </w:pPr>
      <w:proofErr w:type="gramStart"/>
      <w:r>
        <w:t>adjunktus</w:t>
      </w:r>
      <w:proofErr w:type="gramEnd"/>
    </w:p>
    <w:p w14:paraId="70C4073E" w14:textId="3784CC53" w:rsidR="001E5697" w:rsidRDefault="001E5697" w:rsidP="001E5697"/>
    <w:p w14:paraId="7C9F5235" w14:textId="0721B517" w:rsidR="001E5697" w:rsidRDefault="001E5697">
      <w:r>
        <w:br w:type="page"/>
      </w:r>
    </w:p>
    <w:p w14:paraId="65DB0ED7" w14:textId="77777777" w:rsidR="001E5697" w:rsidRPr="00DB5B96" w:rsidRDefault="001E5697" w:rsidP="001E5697">
      <w:pPr>
        <w:jc w:val="center"/>
        <w:rPr>
          <w:b/>
        </w:rPr>
      </w:pPr>
      <w:r w:rsidRPr="00DB5B96">
        <w:rPr>
          <w:b/>
        </w:rPr>
        <w:t>KÖVETELMÉNYRENDSZER</w:t>
      </w:r>
    </w:p>
    <w:p w14:paraId="1FD54026" w14:textId="77777777" w:rsidR="001E5697" w:rsidRPr="00DB5B96" w:rsidRDefault="001E5697" w:rsidP="001E5697">
      <w:pPr>
        <w:jc w:val="center"/>
        <w:rPr>
          <w:b/>
        </w:rPr>
      </w:pPr>
      <w:r>
        <w:rPr>
          <w:b/>
        </w:rPr>
        <w:t>2022/23-e</w:t>
      </w:r>
      <w:r w:rsidRPr="00DB5B96">
        <w:rPr>
          <w:b/>
        </w:rPr>
        <w:t>s tanév 2. félév</w:t>
      </w:r>
    </w:p>
    <w:p w14:paraId="530AB6D0" w14:textId="77777777" w:rsidR="001E5697" w:rsidRPr="00DB5B96" w:rsidRDefault="001E5697" w:rsidP="001E5697">
      <w:pPr>
        <w:jc w:val="both"/>
      </w:pPr>
    </w:p>
    <w:p w14:paraId="5D142E90" w14:textId="77777777" w:rsidR="001E5697" w:rsidRPr="00DB5B96" w:rsidRDefault="001E5697" w:rsidP="001E5697">
      <w:pPr>
        <w:jc w:val="both"/>
      </w:pPr>
      <w:r w:rsidRPr="00DB5B96">
        <w:rPr>
          <w:b/>
        </w:rPr>
        <w:t xml:space="preserve">A tantárgy neve: </w:t>
      </w:r>
      <w:r>
        <w:t>Földműveléstan</w:t>
      </w:r>
      <w:r w:rsidRPr="00DB5B96">
        <w:t xml:space="preserve"> </w:t>
      </w:r>
      <w:r>
        <w:t>MTFMG7010</w:t>
      </w:r>
    </w:p>
    <w:p w14:paraId="6A4B44D1" w14:textId="77777777" w:rsidR="001E5697" w:rsidRPr="00DB5B96" w:rsidRDefault="001E5697" w:rsidP="001E5697">
      <w:pPr>
        <w:rPr>
          <w:b/>
        </w:rPr>
      </w:pPr>
      <w:r w:rsidRPr="00DB5B96">
        <w:rPr>
          <w:b/>
        </w:rPr>
        <w:t xml:space="preserve">A tantárgyfelelős neve, beosztása: </w:t>
      </w:r>
      <w:r w:rsidRPr="00DB5B96">
        <w:t xml:space="preserve">Dr. </w:t>
      </w:r>
      <w:proofErr w:type="spellStart"/>
      <w:r>
        <w:t>Kakuszi</w:t>
      </w:r>
      <w:proofErr w:type="spellEnd"/>
      <w:r>
        <w:t>-Széles Adrienn</w:t>
      </w:r>
      <w:r w:rsidRPr="00DB5B96">
        <w:t xml:space="preserve"> egyetemi </w:t>
      </w:r>
      <w:r>
        <w:t>tanár</w:t>
      </w:r>
    </w:p>
    <w:p w14:paraId="649C0574" w14:textId="77777777" w:rsidR="001E5697" w:rsidRPr="00DB5B96" w:rsidRDefault="001E5697" w:rsidP="001E5697">
      <w:r w:rsidRPr="00DB5B96">
        <w:rPr>
          <w:b/>
        </w:rPr>
        <w:t xml:space="preserve">A tantárgy oktatásába bevont további oktatók: </w:t>
      </w:r>
      <w:r>
        <w:t>Dr. Horváth Éva tanársegéd</w:t>
      </w:r>
    </w:p>
    <w:p w14:paraId="508A12D3" w14:textId="77777777" w:rsidR="001E5697" w:rsidRPr="00DB5B96" w:rsidRDefault="001E5697" w:rsidP="001E5697">
      <w:r w:rsidRPr="00DB5B96">
        <w:rPr>
          <w:b/>
        </w:rPr>
        <w:t xml:space="preserve">Szak neve, szintje: </w:t>
      </w:r>
      <w:r>
        <w:t>Mezőgazdasági mérnök FOSZ</w:t>
      </w:r>
    </w:p>
    <w:p w14:paraId="5C0100C4" w14:textId="77777777" w:rsidR="001E5697" w:rsidRPr="00DB5B96" w:rsidRDefault="001E5697" w:rsidP="001E5697">
      <w:r w:rsidRPr="00DB5B96">
        <w:rPr>
          <w:b/>
        </w:rPr>
        <w:t xml:space="preserve">A tantárgy típusa: </w:t>
      </w:r>
      <w:r w:rsidRPr="00DB5B96">
        <w:t>kötelező</w:t>
      </w:r>
    </w:p>
    <w:p w14:paraId="2D87506C" w14:textId="77777777" w:rsidR="001E5697" w:rsidRPr="00DB5B96" w:rsidRDefault="001E5697" w:rsidP="001E5697">
      <w:pPr>
        <w:rPr>
          <w:b/>
        </w:rPr>
      </w:pPr>
      <w:r w:rsidRPr="00DB5B96">
        <w:rPr>
          <w:b/>
        </w:rPr>
        <w:t xml:space="preserve">A tantárgy oktatási időterve, vizsga típusa: </w:t>
      </w:r>
      <w:r>
        <w:t>II. félév, 3</w:t>
      </w:r>
      <w:r w:rsidRPr="00DB5B96">
        <w:t>+</w:t>
      </w:r>
      <w:r>
        <w:t>0</w:t>
      </w:r>
      <w:r w:rsidRPr="00DB5B96">
        <w:t>, Kollokvium</w:t>
      </w:r>
    </w:p>
    <w:p w14:paraId="3B250452" w14:textId="77777777" w:rsidR="001E5697" w:rsidRPr="00DB5B96" w:rsidRDefault="001E5697" w:rsidP="001E5697">
      <w:pPr>
        <w:jc w:val="both"/>
        <w:rPr>
          <w:b/>
        </w:rPr>
      </w:pPr>
    </w:p>
    <w:p w14:paraId="16238366" w14:textId="77777777" w:rsidR="001E5697" w:rsidRPr="00DB5B96" w:rsidRDefault="001E5697" w:rsidP="001E5697">
      <w:pPr>
        <w:jc w:val="both"/>
      </w:pPr>
      <w:r w:rsidRPr="00DB5B96">
        <w:rPr>
          <w:b/>
        </w:rPr>
        <w:t xml:space="preserve">A tantárgy oktatásának célja: </w:t>
      </w:r>
      <w:r w:rsidRPr="0066603C">
        <w:t>A hallgatók sajátítsák el azokat az ismereteket, amelyek a talajtermékenység fenntartásához és növeléséhez, valamint a szántóföldi termelésbe a talaj közvetítésével bekapcsolható energiák okszerű felhasználásához szükségesek. Jártasság szintéjén tudják alkalmazni a talajtermékenységet növelő eljárásokat és módszereket. Ismerjék meg a termőföldek teljes körű hasznosításával és védelmével kapcsolatos fogalmak, összefüggéseket és folyamatokat.</w:t>
      </w:r>
    </w:p>
    <w:p w14:paraId="6B74B013" w14:textId="77777777" w:rsidR="001E5697" w:rsidRPr="00DB5B96" w:rsidRDefault="001E5697" w:rsidP="001E5697">
      <w:pPr>
        <w:rPr>
          <w:b/>
        </w:rPr>
      </w:pPr>
    </w:p>
    <w:p w14:paraId="7693C8CD" w14:textId="77777777" w:rsidR="001E5697" w:rsidRPr="00DB5B96" w:rsidRDefault="001E5697" w:rsidP="001E5697">
      <w:r w:rsidRPr="00DB5B96">
        <w:rPr>
          <w:b/>
        </w:rPr>
        <w:t xml:space="preserve">A tantárgy tartalma </w:t>
      </w:r>
      <w:r w:rsidRPr="00DB5B96">
        <w:t>(14 hetes bontásban)</w:t>
      </w:r>
      <w:r>
        <w:t>:</w:t>
      </w:r>
    </w:p>
    <w:p w14:paraId="1E8B6313" w14:textId="77777777" w:rsidR="001E5697" w:rsidRPr="0066603C" w:rsidRDefault="001E5697" w:rsidP="001E5697">
      <w:pPr>
        <w:jc w:val="both"/>
      </w:pPr>
      <w:r w:rsidRPr="0066603C">
        <w:t>1. A földműveléstan tárgya és feladata, fejlődésének története.</w:t>
      </w:r>
    </w:p>
    <w:p w14:paraId="64649A74" w14:textId="77777777" w:rsidR="001E5697" w:rsidRPr="0066603C" w:rsidRDefault="001E5697" w:rsidP="001E5697">
      <w:pPr>
        <w:jc w:val="both"/>
      </w:pPr>
      <w:r w:rsidRPr="0066603C">
        <w:t xml:space="preserve">2. A talajművelés célja, jelentősége és fejlődése. </w:t>
      </w:r>
    </w:p>
    <w:p w14:paraId="02864A15" w14:textId="77777777" w:rsidR="001E5697" w:rsidRPr="0066603C" w:rsidRDefault="001E5697" w:rsidP="001E5697">
      <w:pPr>
        <w:jc w:val="both"/>
      </w:pPr>
      <w:r w:rsidRPr="0066603C">
        <w:t>3. A talajművelés műveleti elemei és eljárásai.</w:t>
      </w:r>
    </w:p>
    <w:p w14:paraId="74D4B75B" w14:textId="77777777" w:rsidR="001E5697" w:rsidRPr="0066603C" w:rsidRDefault="001E5697" w:rsidP="001E5697">
      <w:pPr>
        <w:jc w:val="both"/>
      </w:pPr>
      <w:r w:rsidRPr="0066603C">
        <w:t>4. A talajművelés minőségét és a talajállapot változásait befolyásoló tényezők.</w:t>
      </w:r>
    </w:p>
    <w:p w14:paraId="1F8B12F4" w14:textId="77777777" w:rsidR="001E5697" w:rsidRPr="0066603C" w:rsidRDefault="001E5697" w:rsidP="001E5697">
      <w:pPr>
        <w:jc w:val="both"/>
      </w:pPr>
      <w:r w:rsidRPr="0066603C">
        <w:t>5. Talajművelési rendszerek.</w:t>
      </w:r>
    </w:p>
    <w:p w14:paraId="3562CC9E" w14:textId="77777777" w:rsidR="001E5697" w:rsidRPr="0066603C" w:rsidRDefault="001E5697" w:rsidP="001E5697">
      <w:pPr>
        <w:jc w:val="both"/>
      </w:pPr>
      <w:r w:rsidRPr="0066603C">
        <w:t xml:space="preserve">6. A szántás minőségét mélységét meghatározó tényezők. Szántási módok. </w:t>
      </w:r>
    </w:p>
    <w:p w14:paraId="2A50A929" w14:textId="77777777" w:rsidR="001E5697" w:rsidRPr="0066603C" w:rsidRDefault="001E5697" w:rsidP="001E5697">
      <w:pPr>
        <w:jc w:val="both"/>
      </w:pPr>
      <w:r w:rsidRPr="0066603C">
        <w:t>7. A talajok mélyművelésének szükségessége és végrehajtásának módjai.</w:t>
      </w:r>
    </w:p>
    <w:p w14:paraId="7376429D" w14:textId="77777777" w:rsidR="001E5697" w:rsidRPr="0066603C" w:rsidRDefault="001E5697" w:rsidP="001E5697">
      <w:pPr>
        <w:jc w:val="both"/>
      </w:pPr>
      <w:r w:rsidRPr="0066603C">
        <w:t>8. Új talajművelési irányzatok és rendszerek. Precíziós talajművelés.</w:t>
      </w:r>
    </w:p>
    <w:p w14:paraId="1AE66E22" w14:textId="77777777" w:rsidR="001E5697" w:rsidRPr="0066603C" w:rsidRDefault="001E5697" w:rsidP="001E5697">
      <w:pPr>
        <w:jc w:val="both"/>
      </w:pPr>
      <w:r w:rsidRPr="0066603C">
        <w:t>9. Vetésforgó és vetésváltás.</w:t>
      </w:r>
    </w:p>
    <w:p w14:paraId="151BD3D0" w14:textId="77777777" w:rsidR="001E5697" w:rsidRPr="0066603C" w:rsidRDefault="001E5697" w:rsidP="001E5697">
      <w:pPr>
        <w:jc w:val="both"/>
      </w:pPr>
      <w:r w:rsidRPr="0066603C">
        <w:t>10. A trágyázás szükségessége, célja. A tápanyagmérleg készítésének és a tápanyag-visszapótlás végrehajtásának alapelvei.</w:t>
      </w:r>
    </w:p>
    <w:p w14:paraId="679994A6" w14:textId="77777777" w:rsidR="001E5697" w:rsidRPr="0066603C" w:rsidRDefault="001E5697" w:rsidP="001E5697">
      <w:pPr>
        <w:jc w:val="both"/>
      </w:pPr>
      <w:r w:rsidRPr="0066603C">
        <w:t>11. Öntözött talajok művelésének irányelvei.</w:t>
      </w:r>
    </w:p>
    <w:p w14:paraId="09E88617" w14:textId="77777777" w:rsidR="001E5697" w:rsidRPr="0066603C" w:rsidRDefault="001E5697" w:rsidP="001E5697">
      <w:pPr>
        <w:jc w:val="both"/>
      </w:pPr>
      <w:r w:rsidRPr="0066603C">
        <w:t>12. Talajleromlási folyamatok és megelőzésük lehetőségei. Erózió és defláció elleni védekezés.</w:t>
      </w:r>
    </w:p>
    <w:p w14:paraId="386CD568" w14:textId="77777777" w:rsidR="001E5697" w:rsidRPr="0066603C" w:rsidRDefault="001E5697" w:rsidP="001E5697">
      <w:pPr>
        <w:jc w:val="both"/>
      </w:pPr>
      <w:r w:rsidRPr="0066603C">
        <w:t>13. A savanyú-, a szikes- és a homoktalajok javítása.</w:t>
      </w:r>
    </w:p>
    <w:p w14:paraId="4243C156" w14:textId="77777777" w:rsidR="001E5697" w:rsidRPr="0066603C" w:rsidRDefault="001E5697" w:rsidP="001E5697">
      <w:pPr>
        <w:jc w:val="both"/>
      </w:pPr>
      <w:r w:rsidRPr="0066603C">
        <w:t>14. Földművelési rendszerek.</w:t>
      </w:r>
    </w:p>
    <w:p w14:paraId="3C5CCFD1" w14:textId="77777777" w:rsidR="001E5697" w:rsidRDefault="001E5697" w:rsidP="001E5697">
      <w:pPr>
        <w:jc w:val="both"/>
        <w:rPr>
          <w:b/>
        </w:rPr>
      </w:pPr>
    </w:p>
    <w:p w14:paraId="4F9D5B05" w14:textId="77777777" w:rsidR="001E5697" w:rsidRPr="00DB5B96" w:rsidRDefault="001E5697" w:rsidP="001E5697">
      <w:pPr>
        <w:jc w:val="both"/>
        <w:rPr>
          <w:b/>
        </w:rPr>
      </w:pPr>
      <w:r w:rsidRPr="00DB5B96">
        <w:rPr>
          <w:b/>
        </w:rPr>
        <w:t>Évközi ellenőrzés módja:</w:t>
      </w:r>
      <w:r>
        <w:rPr>
          <w:b/>
        </w:rPr>
        <w:t xml:space="preserve"> </w:t>
      </w:r>
      <w:r w:rsidRPr="00DB5B96">
        <w:t>A foglalkozási tervben feltüntetett témakörök ismeretanyagából egy témakörben önálló feldolgozás ismertetése gyakorlati foglalkozásokon a megadott irodalmak anyagának felhasználásával (beszámoló).</w:t>
      </w:r>
    </w:p>
    <w:p w14:paraId="62B99D57" w14:textId="77777777" w:rsidR="001E5697" w:rsidRPr="00DB5B96" w:rsidRDefault="001E5697" w:rsidP="001E5697">
      <w:pPr>
        <w:jc w:val="both"/>
        <w:rPr>
          <w:b/>
        </w:rPr>
      </w:pPr>
    </w:p>
    <w:p w14:paraId="05D5FA3C" w14:textId="77777777" w:rsidR="001E5697" w:rsidRPr="00DB5B96" w:rsidRDefault="001E5697" w:rsidP="001E5697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 w:rsidRPr="00DB5B96">
        <w:t>Kollokvium.</w:t>
      </w:r>
    </w:p>
    <w:p w14:paraId="7CED8B49" w14:textId="77777777" w:rsidR="001E5697" w:rsidRPr="00DB5B96" w:rsidRDefault="001E5697" w:rsidP="001E5697">
      <w:pPr>
        <w:jc w:val="both"/>
        <w:rPr>
          <w:b/>
        </w:rPr>
      </w:pPr>
    </w:p>
    <w:p w14:paraId="40057844" w14:textId="77777777" w:rsidR="001E5697" w:rsidRDefault="001E5697" w:rsidP="001E5697">
      <w:pPr>
        <w:jc w:val="both"/>
        <w:rPr>
          <w:b/>
        </w:rPr>
      </w:pPr>
      <w:r>
        <w:rPr>
          <w:b/>
        </w:rPr>
        <w:t>Oktatási segédanyagok:</w:t>
      </w:r>
    </w:p>
    <w:p w14:paraId="2CE38F36" w14:textId="77777777" w:rsidR="001E5697" w:rsidRPr="00DB5B96" w:rsidRDefault="001E5697" w:rsidP="001E5697">
      <w:pPr>
        <w:jc w:val="both"/>
        <w:rPr>
          <w:b/>
        </w:rPr>
      </w:pPr>
    </w:p>
    <w:p w14:paraId="30F9E189" w14:textId="77777777" w:rsidR="001E5697" w:rsidRPr="00DB5B96" w:rsidRDefault="001E5697" w:rsidP="001E5697">
      <w:pPr>
        <w:jc w:val="both"/>
        <w:rPr>
          <w:b/>
        </w:rPr>
      </w:pPr>
      <w:r w:rsidRPr="00DB5B96">
        <w:rPr>
          <w:b/>
        </w:rPr>
        <w:t>Ajánlott irodalom:</w:t>
      </w:r>
    </w:p>
    <w:p w14:paraId="7D4E1337" w14:textId="77777777" w:rsidR="001E5697" w:rsidRPr="0066603C" w:rsidRDefault="001E5697" w:rsidP="001E5697">
      <w:pPr>
        <w:jc w:val="both"/>
        <w:rPr>
          <w:color w:val="000000"/>
        </w:rPr>
      </w:pPr>
      <w:r w:rsidRPr="0066603C">
        <w:rPr>
          <w:color w:val="000000"/>
        </w:rPr>
        <w:t>Birkás M. (2006) Földműveléstan és Földhasználat. Mezőgazda Kiadó, Budapest. 414 pp. ISBN: 963286 2384</w:t>
      </w:r>
    </w:p>
    <w:p w14:paraId="37442C01" w14:textId="77777777" w:rsidR="001E5697" w:rsidRPr="0066603C" w:rsidRDefault="001E5697" w:rsidP="001E5697">
      <w:pPr>
        <w:jc w:val="both"/>
        <w:rPr>
          <w:color w:val="000000"/>
        </w:rPr>
      </w:pPr>
      <w:proofErr w:type="spellStart"/>
      <w:r w:rsidRPr="0066603C">
        <w:rPr>
          <w:color w:val="000000"/>
        </w:rPr>
        <w:t>Dömsödi</w:t>
      </w:r>
      <w:proofErr w:type="spellEnd"/>
      <w:r w:rsidRPr="0066603C">
        <w:rPr>
          <w:color w:val="000000"/>
        </w:rPr>
        <w:t xml:space="preserve"> J. (2006) Földhasználat. Dialog Campus Kiadó, Budapest. 448 pp. ISBN 9637296611</w:t>
      </w:r>
    </w:p>
    <w:p w14:paraId="4D58E220" w14:textId="77777777" w:rsidR="001E5697" w:rsidRPr="00351208" w:rsidRDefault="001E5697" w:rsidP="001E5697">
      <w:pPr>
        <w:jc w:val="both"/>
        <w:rPr>
          <w:rFonts w:ascii="Garamond" w:hAnsi="Garamond"/>
          <w:sz w:val="22"/>
          <w:szCs w:val="22"/>
        </w:rPr>
      </w:pPr>
      <w:r w:rsidRPr="0066603C">
        <w:rPr>
          <w:color w:val="000000"/>
        </w:rPr>
        <w:t>Birkás M. (2006): Környezetkímélő, alkalmazkodó talajművelés. Akaprint Nyomdaipari Kft. Budapest. 366 pp. ISBN: 9630602598</w:t>
      </w:r>
    </w:p>
    <w:p w14:paraId="332CF452" w14:textId="65E7D591" w:rsidR="001E5697" w:rsidRDefault="001E5697" w:rsidP="001E5697"/>
    <w:p w14:paraId="09F903C1" w14:textId="3111C20E" w:rsidR="001E5697" w:rsidRDefault="001E5697">
      <w:r>
        <w:br w:type="page"/>
      </w:r>
    </w:p>
    <w:p w14:paraId="09BD54B2" w14:textId="77777777" w:rsidR="001E5697" w:rsidRPr="00B14F70" w:rsidRDefault="001E5697" w:rsidP="001E5697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3F66E663" w14:textId="77777777" w:rsidR="001E5697" w:rsidRPr="00B14F70" w:rsidRDefault="001E5697" w:rsidP="001E569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69A146DE" w14:textId="77777777" w:rsidR="001E5697" w:rsidRPr="00B14F70" w:rsidRDefault="001E5697" w:rsidP="001E5697">
      <w:pPr>
        <w:jc w:val="center"/>
        <w:rPr>
          <w:b/>
        </w:rPr>
      </w:pPr>
    </w:p>
    <w:p w14:paraId="6B28A9DB" w14:textId="77777777" w:rsidR="001E5697" w:rsidRDefault="001E5697" w:rsidP="001E5697">
      <w:pPr>
        <w:pStyle w:val="NormlWeb"/>
        <w:spacing w:before="0" w:beforeAutospacing="0" w:after="0" w:afterAutospacing="0"/>
        <w:rPr>
          <w:b/>
        </w:rPr>
      </w:pPr>
      <w:r w:rsidRPr="00B14F70">
        <w:rPr>
          <w:b/>
        </w:rPr>
        <w:t xml:space="preserve">A </w:t>
      </w:r>
      <w:proofErr w:type="spellStart"/>
      <w:r w:rsidRPr="00B14F70">
        <w:rPr>
          <w:b/>
        </w:rPr>
        <w:t>tantárgy</w:t>
      </w:r>
      <w:proofErr w:type="spellEnd"/>
      <w:r w:rsidRPr="00B14F70">
        <w:rPr>
          <w:b/>
        </w:rPr>
        <w:t xml:space="preserve"> neve, </w:t>
      </w:r>
      <w:proofErr w:type="spellStart"/>
      <w:r w:rsidRPr="00B14F70">
        <w:rPr>
          <w:b/>
        </w:rPr>
        <w:t>kódja</w:t>
      </w:r>
      <w:proofErr w:type="spellEnd"/>
      <w:r w:rsidRPr="00B14F70">
        <w:rPr>
          <w:b/>
        </w:rPr>
        <w:t xml:space="preserve">: </w:t>
      </w:r>
      <w:proofErr w:type="spellStart"/>
      <w:r>
        <w:rPr>
          <w:b/>
        </w:rPr>
        <w:t>Növényélettan</w:t>
      </w:r>
      <w:proofErr w:type="spellEnd"/>
      <w:r w:rsidRPr="006A3141">
        <w:rPr>
          <w:b/>
        </w:rPr>
        <w:t xml:space="preserve"> MTFMG7013</w:t>
      </w:r>
    </w:p>
    <w:p w14:paraId="12093664" w14:textId="77777777" w:rsidR="001E5697" w:rsidRPr="00B14F70" w:rsidRDefault="001E5697" w:rsidP="001E5697">
      <w:pPr>
        <w:pStyle w:val="NormlWeb"/>
        <w:spacing w:before="0" w:beforeAutospacing="0" w:after="0" w:afterAutospacing="0"/>
      </w:pPr>
      <w:r w:rsidRPr="00B14F70">
        <w:rPr>
          <w:b/>
        </w:rPr>
        <w:t xml:space="preserve">A </w:t>
      </w:r>
      <w:proofErr w:type="spellStart"/>
      <w:r w:rsidRPr="00B14F70">
        <w:rPr>
          <w:b/>
        </w:rPr>
        <w:t>tantárgyfelelős</w:t>
      </w:r>
      <w:proofErr w:type="spellEnd"/>
      <w:r w:rsidRPr="00B14F70">
        <w:rPr>
          <w:b/>
        </w:rPr>
        <w:t xml:space="preserve"> neve, </w:t>
      </w:r>
      <w:proofErr w:type="spellStart"/>
      <w:r w:rsidRPr="00B14F70">
        <w:rPr>
          <w:b/>
        </w:rPr>
        <w:t>beosztása</w:t>
      </w:r>
      <w:proofErr w:type="spellEnd"/>
      <w:r w:rsidRPr="00B14F70">
        <w:rPr>
          <w:b/>
        </w:rPr>
        <w:t>:</w:t>
      </w:r>
      <w:r w:rsidRPr="00B14F70">
        <w:t xml:space="preserve"> </w:t>
      </w:r>
      <w:proofErr w:type="spellStart"/>
      <w:r w:rsidRPr="00B14F70">
        <w:t>Dr.</w:t>
      </w:r>
      <w:proofErr w:type="spellEnd"/>
      <w:r w:rsidRPr="00B14F70">
        <w:t xml:space="preserve"> </w:t>
      </w:r>
      <w:proofErr w:type="spellStart"/>
      <w:r>
        <w:t>Makleit</w:t>
      </w:r>
      <w:proofErr w:type="spellEnd"/>
      <w:r w:rsidRPr="00B14F70">
        <w:t xml:space="preserve"> </w:t>
      </w:r>
      <w:proofErr w:type="spellStart"/>
      <w:r w:rsidRPr="00B14F70">
        <w:t>Péter</w:t>
      </w:r>
      <w:proofErr w:type="spellEnd"/>
      <w:r w:rsidRPr="00B14F70">
        <w:t xml:space="preserve">, </w:t>
      </w:r>
      <w:proofErr w:type="spellStart"/>
      <w:r w:rsidRPr="00B14F70">
        <w:t>egyetemi</w:t>
      </w:r>
      <w:proofErr w:type="spellEnd"/>
      <w:r w:rsidRPr="00B14F70">
        <w:t xml:space="preserve"> </w:t>
      </w:r>
      <w:proofErr w:type="spellStart"/>
      <w:r>
        <w:t>adjunktu</w:t>
      </w:r>
      <w:r w:rsidRPr="00B14F70">
        <w:t>s</w:t>
      </w:r>
      <w:proofErr w:type="spellEnd"/>
    </w:p>
    <w:p w14:paraId="06784950" w14:textId="77777777" w:rsidR="001E5697" w:rsidRPr="00B14F70" w:rsidRDefault="001E5697" w:rsidP="001E569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4FA13144" w14:textId="77777777" w:rsidR="001E5697" w:rsidRPr="00B14F70" w:rsidRDefault="001E5697" w:rsidP="001E5697">
      <w:r w:rsidRPr="00B14F70">
        <w:rPr>
          <w:b/>
        </w:rPr>
        <w:t>Szak neve, szintje:</w:t>
      </w:r>
      <w:r w:rsidRPr="00B14F70">
        <w:t xml:space="preserve"> </w:t>
      </w:r>
      <w:r>
        <w:t>mezőgazdasági FOSZ</w:t>
      </w:r>
    </w:p>
    <w:p w14:paraId="75EBE82C" w14:textId="77777777" w:rsidR="001E5697" w:rsidRPr="00B14F70" w:rsidRDefault="001E5697" w:rsidP="001E5697">
      <w:r w:rsidRPr="00B14F70">
        <w:rPr>
          <w:b/>
        </w:rPr>
        <w:t xml:space="preserve">Tantárgy típusa: </w:t>
      </w:r>
      <w:r w:rsidRPr="00B14F70">
        <w:t>kötelező</w:t>
      </w:r>
    </w:p>
    <w:p w14:paraId="7636E474" w14:textId="77777777" w:rsidR="001E5697" w:rsidRPr="00B14F70" w:rsidRDefault="001E5697" w:rsidP="001E5697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1</w:t>
      </w:r>
      <w:r w:rsidRPr="00B14F70">
        <w:t xml:space="preserve"> K</w:t>
      </w:r>
    </w:p>
    <w:p w14:paraId="32E73BBD" w14:textId="77777777" w:rsidR="001E5697" w:rsidRPr="00B14F70" w:rsidRDefault="001E5697" w:rsidP="001E5697">
      <w:r w:rsidRPr="00B14F70">
        <w:rPr>
          <w:b/>
        </w:rPr>
        <w:t xml:space="preserve">A tantárgy kredit értéke: </w:t>
      </w:r>
      <w:r>
        <w:t>3</w:t>
      </w:r>
    </w:p>
    <w:p w14:paraId="6BEB9667" w14:textId="77777777" w:rsidR="001E5697" w:rsidRPr="00B14F70" w:rsidRDefault="001E5697" w:rsidP="001E5697">
      <w:pPr>
        <w:rPr>
          <w:b/>
        </w:rPr>
      </w:pPr>
    </w:p>
    <w:p w14:paraId="47F5D7F7" w14:textId="77777777" w:rsidR="001E5697" w:rsidRPr="00B14F70" w:rsidRDefault="001E5697" w:rsidP="001E569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 a hallga</w:t>
      </w:r>
      <w:r>
        <w:t>tók megismertetése a növények főbb élettani folyamataival, ezáltal a különböző agrotechnikai beavatkozások hatásainak céljának megértése válik lehetővé.</w:t>
      </w:r>
    </w:p>
    <w:p w14:paraId="3D6B03F6" w14:textId="77777777" w:rsidR="001E5697" w:rsidRPr="00B14F70" w:rsidRDefault="001E5697" w:rsidP="001E5697">
      <w:pPr>
        <w:rPr>
          <w:b/>
        </w:rPr>
      </w:pPr>
    </w:p>
    <w:p w14:paraId="4D83B70E" w14:textId="77777777" w:rsidR="001E5697" w:rsidRPr="00B14F70" w:rsidRDefault="001E5697" w:rsidP="001E5697">
      <w:r w:rsidRPr="00B14F70">
        <w:rPr>
          <w:b/>
        </w:rPr>
        <w:t xml:space="preserve">A tantárgy tartalma </w:t>
      </w:r>
      <w:r w:rsidRPr="00B14F70">
        <w:t>(14 hét bontásban):</w:t>
      </w:r>
    </w:p>
    <w:p w14:paraId="511260E3" w14:textId="77777777" w:rsidR="001E5697" w:rsidRPr="00B14F70" w:rsidRDefault="001E5697" w:rsidP="001E5697"/>
    <w:p w14:paraId="491BC546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növény felépítése, különös tekintettel a szerveződési szintekre</w:t>
      </w:r>
    </w:p>
    <w:p w14:paraId="496BDBFB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Alapvető biológiai fogalmak (életjelenségek, életfeltételek, táplálkozási típusok, kémiai reakciók energetikája)</w:t>
      </w:r>
    </w:p>
    <w:p w14:paraId="49E305F3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Az anyagcsere, mint alapvető életjelenség jellemzése</w:t>
      </w:r>
    </w:p>
    <w:p w14:paraId="256805FC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fotoszintézis jelentősége, bevezetés a fotoszintézis alapjaiba</w:t>
      </w:r>
    </w:p>
    <w:p w14:paraId="22BA4BB2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növényi légzés alapjai</w:t>
      </w:r>
    </w:p>
    <w:p w14:paraId="5FF6B983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növényi vízgazdálkodás alapjai</w:t>
      </w:r>
    </w:p>
    <w:p w14:paraId="1737CC3B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növényi tápanyagok meghatározása a tápanyagok felvételéhez szükséges folyamatok vázlatos jellemzése</w:t>
      </w:r>
    </w:p>
    <w:p w14:paraId="52A2ADA7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növények növekedésének, fejlődésének alapvető sajátosságai</w:t>
      </w:r>
    </w:p>
    <w:p w14:paraId="45ECBEAD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 xml:space="preserve">A </w:t>
      </w:r>
      <w:r w:rsidRPr="00EF04F2">
        <w:rPr>
          <w:rFonts w:ascii="Times New Roman" w:hAnsi="Times New Roman"/>
          <w:bCs/>
          <w:sz w:val="24"/>
          <w:szCs w:val="24"/>
        </w:rPr>
        <w:t xml:space="preserve">növényi hormonok általános jellemzői – az </w:t>
      </w:r>
      <w:proofErr w:type="spellStart"/>
      <w:r w:rsidRPr="00EF04F2">
        <w:rPr>
          <w:rFonts w:ascii="Times New Roman" w:hAnsi="Times New Roman"/>
          <w:bCs/>
          <w:sz w:val="24"/>
          <w:szCs w:val="24"/>
        </w:rPr>
        <w:t>auxinok</w:t>
      </w:r>
      <w:proofErr w:type="spellEnd"/>
      <w:r w:rsidRPr="00EF04F2">
        <w:rPr>
          <w:rFonts w:ascii="Times New Roman" w:hAnsi="Times New Roman"/>
          <w:bCs/>
          <w:sz w:val="24"/>
          <w:szCs w:val="24"/>
        </w:rPr>
        <w:t xml:space="preserve"> néhány sajátossága</w:t>
      </w:r>
    </w:p>
    <w:p w14:paraId="265BD8FA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F04F2">
        <w:rPr>
          <w:rFonts w:ascii="Times New Roman" w:hAnsi="Times New Roman"/>
          <w:bCs/>
          <w:sz w:val="24"/>
          <w:szCs w:val="24"/>
        </w:rPr>
        <w:t>gibberellinek</w:t>
      </w:r>
      <w:proofErr w:type="spellEnd"/>
      <w:r w:rsidRPr="00EF04F2">
        <w:rPr>
          <w:rFonts w:ascii="Times New Roman" w:hAnsi="Times New Roman"/>
          <w:bCs/>
          <w:sz w:val="24"/>
          <w:szCs w:val="24"/>
        </w:rPr>
        <w:t xml:space="preserve"> és </w:t>
      </w:r>
      <w:proofErr w:type="spellStart"/>
      <w:r w:rsidRPr="00EF04F2">
        <w:rPr>
          <w:rFonts w:ascii="Times New Roman" w:hAnsi="Times New Roman"/>
          <w:bCs/>
          <w:sz w:val="24"/>
          <w:szCs w:val="24"/>
        </w:rPr>
        <w:t>citokininek</w:t>
      </w:r>
      <w:proofErr w:type="spellEnd"/>
      <w:r w:rsidRPr="00EF04F2">
        <w:rPr>
          <w:rFonts w:ascii="Times New Roman" w:hAnsi="Times New Roman"/>
          <w:bCs/>
          <w:sz w:val="24"/>
          <w:szCs w:val="24"/>
        </w:rPr>
        <w:t xml:space="preserve"> legjellemzőbb sajátosságai</w:t>
      </w:r>
    </w:p>
    <w:p w14:paraId="2C9FB867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 xml:space="preserve">Az </w:t>
      </w:r>
      <w:r w:rsidRPr="00EF04F2">
        <w:rPr>
          <w:rFonts w:ascii="Times New Roman" w:hAnsi="Times New Roman"/>
          <w:bCs/>
          <w:sz w:val="24"/>
          <w:szCs w:val="24"/>
        </w:rPr>
        <w:t xml:space="preserve">etilén és </w:t>
      </w:r>
      <w:proofErr w:type="spellStart"/>
      <w:r w:rsidRPr="00EF04F2">
        <w:rPr>
          <w:rFonts w:ascii="Times New Roman" w:hAnsi="Times New Roman"/>
          <w:bCs/>
          <w:sz w:val="24"/>
          <w:szCs w:val="24"/>
        </w:rPr>
        <w:t>abszcizinsav</w:t>
      </w:r>
      <w:proofErr w:type="spellEnd"/>
      <w:r w:rsidRPr="00EF04F2">
        <w:rPr>
          <w:rFonts w:ascii="Times New Roman" w:hAnsi="Times New Roman"/>
          <w:bCs/>
          <w:sz w:val="24"/>
          <w:szCs w:val="24"/>
        </w:rPr>
        <w:t xml:space="preserve"> legjellemzőbb sajátosságai</w:t>
      </w:r>
    </w:p>
    <w:p w14:paraId="06720922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növényi virágzás néhány jellemző kérdése</w:t>
      </w:r>
    </w:p>
    <w:p w14:paraId="5FD51C4A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>A növényi termésképzés főbb élettani sajátosságai</w:t>
      </w:r>
    </w:p>
    <w:p w14:paraId="0DAB32E7" w14:textId="77777777" w:rsidR="001E5697" w:rsidRPr="00EF04F2" w:rsidRDefault="001E5697" w:rsidP="001E5697">
      <w:pPr>
        <w:pStyle w:val="Listaszerbekezds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F04F2">
        <w:rPr>
          <w:rFonts w:ascii="Times New Roman" w:hAnsi="Times New Roman"/>
          <w:sz w:val="24"/>
          <w:szCs w:val="24"/>
        </w:rPr>
        <w:t xml:space="preserve">A növényi öregedés </w:t>
      </w:r>
      <w:proofErr w:type="gramStart"/>
      <w:r w:rsidRPr="00EF04F2">
        <w:rPr>
          <w:rFonts w:ascii="Times New Roman" w:hAnsi="Times New Roman"/>
          <w:sz w:val="24"/>
          <w:szCs w:val="24"/>
        </w:rPr>
        <w:t>definiálása</w:t>
      </w:r>
      <w:proofErr w:type="gramEnd"/>
      <w:r w:rsidRPr="00EF04F2">
        <w:rPr>
          <w:rFonts w:ascii="Times New Roman" w:hAnsi="Times New Roman"/>
          <w:sz w:val="24"/>
          <w:szCs w:val="24"/>
        </w:rPr>
        <w:t>, legjellemzőbb sajátosságai</w:t>
      </w:r>
    </w:p>
    <w:p w14:paraId="7BCC9098" w14:textId="77777777" w:rsidR="001E5697" w:rsidRPr="00B14F70" w:rsidRDefault="001E5697" w:rsidP="001E5697">
      <w:pPr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Az előadások látogatása ajánlott, a vizsgára való felkészülést jelentős mértékben elősegíti. Az előadásokon, az előre megadott, vizsgán előforduló kérdések kerülnek tárgyalásra. </w:t>
      </w:r>
      <w:r w:rsidRPr="00E65369">
        <w:t xml:space="preserve">A gyakorlatokon a részvétel a </w:t>
      </w:r>
      <w:r>
        <w:t>DE, TVSZ</w:t>
      </w:r>
      <w:r w:rsidRPr="00E65369">
        <w:t xml:space="preserve"> 11. § 2. bekezdés szerint kötelező. A hiányzások megengedhető mértékéről, annak következményeiről, illetve pótlásuk módjáról a 1033</w:t>
      </w:r>
      <w:r w:rsidRPr="00E65369">
        <w:rPr>
          <w:b/>
          <w:sz w:val="32"/>
          <w:szCs w:val="32"/>
          <w:vertAlign w:val="subscript"/>
        </w:rPr>
        <w:t>6 §</w:t>
      </w:r>
      <w:r w:rsidRPr="00E65369">
        <w:t xml:space="preserve"> </w:t>
      </w:r>
      <w:r>
        <w:t xml:space="preserve">számú </w:t>
      </w:r>
      <w:r w:rsidRPr="00E65369">
        <w:t>melléklet alapelvei az irányadóak.</w:t>
      </w:r>
      <w:r>
        <w:t xml:space="preserve"> </w:t>
      </w:r>
      <w:r w:rsidRPr="00B14F70">
        <w:t>Az aláírás megszerzésnek feltétele</w:t>
      </w:r>
      <w:r>
        <w:t xml:space="preserve"> a gyakorlatokon való részvétel, valamint gyakorlati jegyzőkönyv készítése és leadása. A jegyzőkönyvek leadása az </w:t>
      </w:r>
      <w:proofErr w:type="spellStart"/>
      <w:r>
        <w:t>elearning</w:t>
      </w:r>
      <w:proofErr w:type="spellEnd"/>
      <w:r>
        <w:t xml:space="preserve"> rendszerbe való feltöltés útján, a jegyzőkönyv sablon kitöltésével lehetséges, az </w:t>
      </w:r>
      <w:proofErr w:type="spellStart"/>
      <w:r>
        <w:t>elearning</w:t>
      </w:r>
      <w:proofErr w:type="spellEnd"/>
      <w:r>
        <w:t xml:space="preserve"> rendszerben is jelzett határidőkig (03.15</w:t>
      </w:r>
      <w:proofErr w:type="gramStart"/>
      <w:r>
        <w:t>.;</w:t>
      </w:r>
      <w:proofErr w:type="gramEnd"/>
      <w:r>
        <w:t xml:space="preserve"> 0415.; 05.15.).</w:t>
      </w:r>
    </w:p>
    <w:p w14:paraId="71D41EC3" w14:textId="77777777" w:rsidR="001E5697" w:rsidRPr="00B14F70" w:rsidRDefault="001E5697" w:rsidP="001E569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71AD0F4E" w14:textId="77777777" w:rsidR="001E5697" w:rsidRPr="00B14F70" w:rsidRDefault="001E5697" w:rsidP="001E5697"/>
    <w:p w14:paraId="173115E7" w14:textId="77777777" w:rsidR="001E5697" w:rsidRPr="00B14F70" w:rsidRDefault="001E5697" w:rsidP="001E5697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1220E6B" w14:textId="77777777" w:rsidR="001E5697" w:rsidRPr="00B14F70" w:rsidRDefault="001E5697" w:rsidP="001E5697">
      <w:pPr>
        <w:rPr>
          <w:b/>
        </w:rPr>
      </w:pPr>
    </w:p>
    <w:p w14:paraId="228FEDFF" w14:textId="12D74785" w:rsidR="001E5697" w:rsidRPr="00B14F70" w:rsidRDefault="001E5697" w:rsidP="001E5697">
      <w:pPr>
        <w:rPr>
          <w:b/>
        </w:rPr>
      </w:pPr>
      <w:r w:rsidRPr="00B14F70">
        <w:rPr>
          <w:b/>
        </w:rPr>
        <w:t xml:space="preserve">Ajánlott irodalom: </w:t>
      </w:r>
    </w:p>
    <w:p w14:paraId="06AA2249" w14:textId="77777777" w:rsidR="001E5697" w:rsidRDefault="001E5697" w:rsidP="001E5697"/>
    <w:p w14:paraId="47F20B68" w14:textId="77777777" w:rsidR="001E5697" w:rsidRPr="006A3141" w:rsidRDefault="001E5697" w:rsidP="001E5697">
      <w:r w:rsidRPr="006A3141">
        <w:t xml:space="preserve">Pethő Menyhért: A növényélettan alapjai </w:t>
      </w:r>
      <w:hyperlink r:id="rId6" w:history="1"/>
      <w:hyperlink r:id="rId7" w:history="1">
        <w:r w:rsidRPr="006A3141">
          <w:rPr>
            <w:rStyle w:val="Hiperhivatkozs"/>
          </w:rPr>
          <w:t>Akadémiai</w:t>
        </w:r>
      </w:hyperlink>
      <w:r w:rsidRPr="006A3141">
        <w:t>, Budapest, 2003; 180 oldal</w:t>
      </w:r>
      <w:r w:rsidRPr="006A3141">
        <w:rPr>
          <w:rStyle w:val="dot"/>
        </w:rPr>
        <w:t xml:space="preserve"> · </w:t>
      </w:r>
      <w:r w:rsidRPr="006A3141">
        <w:rPr>
          <w:rStyle w:val="Kiemels2"/>
        </w:rPr>
        <w:t>ISBN</w:t>
      </w:r>
      <w:r w:rsidRPr="006A3141">
        <w:t>: 9630580357</w:t>
      </w:r>
    </w:p>
    <w:p w14:paraId="40A19D8F" w14:textId="1326579C" w:rsidR="001E5697" w:rsidRDefault="001E5697">
      <w:r w:rsidRPr="007B3D2E">
        <w:t>Az e</w:t>
      </w:r>
      <w:r>
        <w:t>-</w:t>
      </w:r>
      <w:proofErr w:type="spellStart"/>
      <w:r w:rsidRPr="007B3D2E">
        <w:t>learning</w:t>
      </w:r>
      <w:proofErr w:type="spellEnd"/>
      <w:r w:rsidRPr="007B3D2E">
        <w:t xml:space="preserve"> felületre feltöltött jegyzet</w:t>
      </w:r>
      <w:r>
        <w:t>ek</w:t>
      </w:r>
      <w:r w:rsidRPr="007B3D2E">
        <w:t>.</w:t>
      </w:r>
      <w:r>
        <w:br w:type="page"/>
      </w:r>
    </w:p>
    <w:p w14:paraId="494786FB" w14:textId="77777777" w:rsidR="001E5697" w:rsidRDefault="001E5697" w:rsidP="001E5697">
      <w:pPr>
        <w:jc w:val="center"/>
        <w:rPr>
          <w:b/>
        </w:rPr>
      </w:pPr>
      <w:r>
        <w:rPr>
          <w:b/>
        </w:rPr>
        <w:t>KÖVETELMÉNYRENDSZER</w:t>
      </w:r>
    </w:p>
    <w:p w14:paraId="58122552" w14:textId="77777777" w:rsidR="001E5697" w:rsidRDefault="001E5697" w:rsidP="001E5697">
      <w:pPr>
        <w:jc w:val="center"/>
        <w:rPr>
          <w:b/>
        </w:rPr>
      </w:pPr>
      <w:r>
        <w:rPr>
          <w:b/>
        </w:rPr>
        <w:t>2022/2023. tanév 2 félév</w:t>
      </w:r>
    </w:p>
    <w:p w14:paraId="4B2EA855" w14:textId="77777777" w:rsidR="001E5697" w:rsidRDefault="001E5697" w:rsidP="001E5697">
      <w:pPr>
        <w:jc w:val="center"/>
        <w:rPr>
          <w:b/>
        </w:rPr>
      </w:pPr>
    </w:p>
    <w:p w14:paraId="57FCB425" w14:textId="77777777" w:rsidR="001E5697" w:rsidRPr="00B95F0A" w:rsidRDefault="001E5697" w:rsidP="001E569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Növénytermesztés (</w:t>
      </w:r>
      <w:r w:rsidRPr="00A50A46">
        <w:t>MTFMG7015</w:t>
      </w:r>
      <w:r>
        <w:t>)</w:t>
      </w:r>
    </w:p>
    <w:p w14:paraId="1497E588" w14:textId="77777777" w:rsidR="001E5697" w:rsidRDefault="001E5697" w:rsidP="001E569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Ábrahám Éva Babett, adjunktus</w:t>
      </w:r>
    </w:p>
    <w:p w14:paraId="224D5013" w14:textId="77777777" w:rsidR="001E5697" w:rsidRPr="00B14F70" w:rsidRDefault="001E5697" w:rsidP="001E569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0B05AF30" w14:textId="77777777" w:rsidR="001E5697" w:rsidRPr="00B14F70" w:rsidRDefault="001E5697" w:rsidP="001E5697">
      <w:r w:rsidRPr="00B14F70">
        <w:rPr>
          <w:b/>
        </w:rPr>
        <w:t>Szak neve, szintje:</w:t>
      </w:r>
      <w:r w:rsidRPr="00B14F70">
        <w:t xml:space="preserve"> </w:t>
      </w:r>
      <w:r>
        <w:t>Mezőgazdasági Felsőoktatási Szakképzés</w:t>
      </w:r>
    </w:p>
    <w:p w14:paraId="741E8672" w14:textId="77777777" w:rsidR="001E5697" w:rsidRPr="00B14F70" w:rsidRDefault="001E5697" w:rsidP="001E5697">
      <w:r>
        <w:rPr>
          <w:b/>
        </w:rPr>
        <w:t>Tantárgy típusa:</w:t>
      </w:r>
      <w:r>
        <w:t xml:space="preserve"> kötelező</w:t>
      </w:r>
    </w:p>
    <w:p w14:paraId="5218C497" w14:textId="77777777" w:rsidR="001E5697" w:rsidRPr="00B14F70" w:rsidRDefault="001E5697" w:rsidP="001E5697">
      <w:r w:rsidRPr="00B14F70">
        <w:rPr>
          <w:b/>
        </w:rPr>
        <w:t xml:space="preserve">A tantárgy oktatási időterve, vizsga típusa: </w:t>
      </w:r>
      <w:r>
        <w:t>3. félév 3+0 K</w:t>
      </w:r>
    </w:p>
    <w:p w14:paraId="1B3AB464" w14:textId="77777777" w:rsidR="001E5697" w:rsidRPr="00B14F70" w:rsidRDefault="001E5697" w:rsidP="001E5697">
      <w:r w:rsidRPr="00B14F70">
        <w:rPr>
          <w:b/>
        </w:rPr>
        <w:t xml:space="preserve">A tantárgy kredit értéke: </w:t>
      </w:r>
      <w:r w:rsidRPr="00616FB8">
        <w:t>3</w:t>
      </w:r>
    </w:p>
    <w:p w14:paraId="36272A82" w14:textId="77777777" w:rsidR="001E5697" w:rsidRPr="00B14F70" w:rsidRDefault="001E5697" w:rsidP="001E5697">
      <w:pPr>
        <w:rPr>
          <w:b/>
        </w:rPr>
      </w:pPr>
    </w:p>
    <w:p w14:paraId="17969053" w14:textId="77777777" w:rsidR="001E5697" w:rsidRDefault="001E5697" w:rsidP="001E5697">
      <w:r w:rsidRPr="00B14F70">
        <w:rPr>
          <w:b/>
        </w:rPr>
        <w:t>A tárgy oktatásának célja:</w:t>
      </w:r>
      <w:r w:rsidRPr="00B14F70">
        <w:t xml:space="preserve"> </w:t>
      </w:r>
    </w:p>
    <w:p w14:paraId="062B847E" w14:textId="77777777" w:rsidR="001E5697" w:rsidRDefault="001E5697" w:rsidP="001E5697">
      <w:pPr>
        <w:jc w:val="both"/>
      </w:pPr>
      <w:r>
        <w:t>A Növénytermesztés I. tantárgy keretében a hallgatók részletes, elsősorban gyakorlati ismereteket sajátítanak el. Megismerik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</w:t>
      </w:r>
    </w:p>
    <w:p w14:paraId="4E867C10" w14:textId="77777777" w:rsidR="001E5697" w:rsidRPr="00B14F70" w:rsidRDefault="001E5697" w:rsidP="001E5697">
      <w:pPr>
        <w:rPr>
          <w:b/>
        </w:rPr>
      </w:pPr>
    </w:p>
    <w:p w14:paraId="185244B0" w14:textId="77777777" w:rsidR="001E5697" w:rsidRPr="00B14F70" w:rsidRDefault="001E5697" w:rsidP="001E569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721C35E" w14:textId="77777777" w:rsidR="001E5697" w:rsidRDefault="001E5697" w:rsidP="001E5697"/>
    <w:p w14:paraId="5550C62A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 xml:space="preserve">A növénytermesztés feltételei a gyakorlati élet eredményei és </w:t>
      </w:r>
      <w:proofErr w:type="gramStart"/>
      <w:r>
        <w:t>problémái</w:t>
      </w:r>
      <w:proofErr w:type="gramEnd"/>
    </w:p>
    <w:p w14:paraId="16CF0B02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növénytermesztés ökológiai feltételrendszere</w:t>
      </w:r>
    </w:p>
    <w:p w14:paraId="1FE605B9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növénytermesztés biológiai alapjai</w:t>
      </w:r>
    </w:p>
    <w:p w14:paraId="5676544F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növénytermesztés agrotechnikai elemei I.</w:t>
      </w:r>
    </w:p>
    <w:p w14:paraId="148D4D31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növénytermesztés agrotechnikai elemei II.</w:t>
      </w:r>
    </w:p>
    <w:p w14:paraId="0BD71943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növénytermesztés agrotechnikai elemei III.</w:t>
      </w:r>
    </w:p>
    <w:p w14:paraId="55F0C541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búzatermesztés gyakorlati agrotechnikája I.</w:t>
      </w:r>
    </w:p>
    <w:p w14:paraId="10CC2502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búzatermesztés gyakorlati agrotechnikája II.</w:t>
      </w:r>
    </w:p>
    <w:p w14:paraId="02B481C4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kukoricatermesztés gyakorlati agrotechnikája I.</w:t>
      </w:r>
    </w:p>
    <w:p w14:paraId="61E2ECFB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kukoricatermesztés gyakorlati agrotechnikája II.</w:t>
      </w:r>
    </w:p>
    <w:p w14:paraId="59AA3C8A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napraforgó termesztés gyakorlati agrotechnikája I.</w:t>
      </w:r>
    </w:p>
    <w:p w14:paraId="72E1656D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napraforgó termesztés gyakorlati agrotechnikája II.</w:t>
      </w:r>
    </w:p>
    <w:p w14:paraId="4BFD0AFF" w14:textId="77777777" w:rsidR="001E5697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>A lucernatermesztés gyakorlati agrotechnikája I.</w:t>
      </w:r>
    </w:p>
    <w:p w14:paraId="459BB0FA" w14:textId="77777777" w:rsidR="001E5697" w:rsidRPr="00B14F70" w:rsidRDefault="001E5697" w:rsidP="001E5697">
      <w:pPr>
        <w:pStyle w:val="Listaszerbekezds"/>
        <w:numPr>
          <w:ilvl w:val="0"/>
          <w:numId w:val="30"/>
        </w:numPr>
        <w:spacing w:after="0" w:line="240" w:lineRule="auto"/>
      </w:pPr>
      <w:r>
        <w:t xml:space="preserve">A lucernatermesztés gyakorlati agrotechnikája II. </w:t>
      </w:r>
      <w:r>
        <w:cr/>
      </w:r>
    </w:p>
    <w:p w14:paraId="00E14695" w14:textId="77777777" w:rsidR="001E5697" w:rsidRPr="00B14F70" w:rsidRDefault="001E5697" w:rsidP="001E569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5D5D7AD9" w14:textId="77777777" w:rsidR="001E5697" w:rsidRDefault="001E5697" w:rsidP="001E5697">
      <w:pPr>
        <w:spacing w:before="120"/>
        <w:jc w:val="both"/>
      </w:pPr>
      <w:r w:rsidRPr="00B14F70">
        <w:t>A</w:t>
      </w:r>
      <w:r>
        <w:t xml:space="preserve">z előadások látogatása ajánlott. Az órák rendszeres látogatása, 2 zárthelyi dolgozat sikeres megírása, 2 termesztéstechnológiai feladat kidolgozása, és a félév végén sikeres növény- és magfelismerés az aláírás feltétele. </w:t>
      </w:r>
    </w:p>
    <w:p w14:paraId="663EC3ED" w14:textId="77777777" w:rsidR="001E5697" w:rsidRPr="00CC71C6" w:rsidRDefault="001E5697" w:rsidP="001E5697">
      <w:pPr>
        <w:spacing w:before="120"/>
        <w:jc w:val="both"/>
      </w:pPr>
    </w:p>
    <w:p w14:paraId="10EF5263" w14:textId="77777777" w:rsidR="001E5697" w:rsidRPr="00CC71C6" w:rsidRDefault="001E5697" w:rsidP="001E5697">
      <w:pPr>
        <w:spacing w:before="120"/>
        <w:jc w:val="both"/>
        <w:rPr>
          <w:i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48385A09" w14:textId="77777777" w:rsidR="001E5697" w:rsidRPr="00B14F70" w:rsidRDefault="001E5697" w:rsidP="001E5697"/>
    <w:p w14:paraId="34E2DC58" w14:textId="77777777" w:rsidR="001E5697" w:rsidRDefault="001E5697" w:rsidP="001E5697">
      <w:r w:rsidRPr="00B14F70">
        <w:rPr>
          <w:b/>
        </w:rPr>
        <w:t>Oktatási segédanyagok:</w:t>
      </w:r>
      <w:r w:rsidRPr="00B14F70">
        <w:t xml:space="preserve"> </w:t>
      </w:r>
    </w:p>
    <w:p w14:paraId="7E2BE3F9" w14:textId="77777777" w:rsidR="001E5697" w:rsidRDefault="001E5697" w:rsidP="001E5697">
      <w:pPr>
        <w:jc w:val="both"/>
      </w:pPr>
      <w:r w:rsidRPr="006D3344">
        <w:rPr>
          <w:b/>
          <w:i/>
        </w:rPr>
        <w:t>Kötelező irodalom:</w:t>
      </w:r>
      <w:r>
        <w:t xml:space="preserve"> </w:t>
      </w:r>
    </w:p>
    <w:p w14:paraId="74D5B6A6" w14:textId="77777777" w:rsidR="001E5697" w:rsidRDefault="001E5697" w:rsidP="001E5697">
      <w:pPr>
        <w:pStyle w:val="Listaszerbekezds"/>
        <w:numPr>
          <w:ilvl w:val="0"/>
          <w:numId w:val="31"/>
        </w:numPr>
        <w:spacing w:after="0" w:line="240" w:lineRule="auto"/>
        <w:jc w:val="both"/>
      </w:pPr>
      <w:r>
        <w:t>PEPÓ PÉTER (</w:t>
      </w:r>
      <w:proofErr w:type="spellStart"/>
      <w:r>
        <w:t>szerk</w:t>
      </w:r>
      <w:proofErr w:type="spellEnd"/>
      <w:r>
        <w:t>.) (2019): Integrált növénytermesztés I. Általános növénytermesztési ismeretek. Felsőoktatási tankönyv. Mezőgazda Lap- és Könyvkiadó. 336 p. ISBN 978-963-286-740-3</w:t>
      </w:r>
    </w:p>
    <w:p w14:paraId="45CCED6C" w14:textId="77777777" w:rsidR="001E5697" w:rsidRDefault="001E5697" w:rsidP="001E5697">
      <w:pPr>
        <w:pStyle w:val="Listaszerbekezds"/>
        <w:numPr>
          <w:ilvl w:val="0"/>
          <w:numId w:val="31"/>
        </w:numPr>
        <w:spacing w:after="0" w:line="240" w:lineRule="auto"/>
        <w:jc w:val="both"/>
      </w:pPr>
      <w:r>
        <w:t>PEPÓ PÉTER (</w:t>
      </w:r>
      <w:proofErr w:type="spellStart"/>
      <w:r>
        <w:t>szerk</w:t>
      </w:r>
      <w:proofErr w:type="spellEnd"/>
      <w:r>
        <w:t>.) (2019): Integrált növénytermesztés II. Alapnövények. Felsőoktatási tankönyv. Mezőgazda Lap- és Könyvkiadó. 359 p. ISBN 978-963-286-741-0</w:t>
      </w:r>
    </w:p>
    <w:p w14:paraId="61BD3075" w14:textId="77777777" w:rsidR="001E5697" w:rsidRPr="00B14F70" w:rsidRDefault="001E5697" w:rsidP="001E5697">
      <w:pPr>
        <w:rPr>
          <w:b/>
        </w:rPr>
      </w:pPr>
    </w:p>
    <w:p w14:paraId="31F8EBBF" w14:textId="77777777" w:rsidR="001E5697" w:rsidRPr="00B14F70" w:rsidRDefault="001E5697" w:rsidP="001E5697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3578BFCD" w14:textId="77777777" w:rsidR="001E5697" w:rsidRDefault="001E5697" w:rsidP="001E5697">
      <w:pPr>
        <w:keepNext/>
      </w:pPr>
    </w:p>
    <w:p w14:paraId="7462E4E6" w14:textId="77777777" w:rsidR="001E5697" w:rsidRDefault="001E5697" w:rsidP="001E5697">
      <w:pPr>
        <w:pStyle w:val="Listaszerbekezds"/>
        <w:numPr>
          <w:ilvl w:val="0"/>
          <w:numId w:val="32"/>
        </w:numPr>
        <w:spacing w:after="0" w:line="240" w:lineRule="auto"/>
      </w:pPr>
      <w:r>
        <w:t>Antal J. (</w:t>
      </w:r>
      <w:proofErr w:type="spellStart"/>
      <w:r>
        <w:t>szerk</w:t>
      </w:r>
      <w:proofErr w:type="spellEnd"/>
      <w:r>
        <w:t>.) (2005): Növénytermesztéstan 1. Mezőgazda Kiadó, Bp. 391 p. ISBN 963-286-205-8</w:t>
      </w:r>
    </w:p>
    <w:p w14:paraId="10F44C0F" w14:textId="77777777" w:rsidR="001E5697" w:rsidRDefault="001E5697" w:rsidP="001E5697">
      <w:pPr>
        <w:pStyle w:val="Listaszerbekezds"/>
        <w:numPr>
          <w:ilvl w:val="0"/>
          <w:numId w:val="32"/>
        </w:numPr>
        <w:spacing w:after="0" w:line="240" w:lineRule="auto"/>
      </w:pPr>
      <w:r>
        <w:t>Antal J. (</w:t>
      </w:r>
      <w:proofErr w:type="spellStart"/>
      <w:r>
        <w:t>szerk</w:t>
      </w:r>
      <w:proofErr w:type="spellEnd"/>
      <w:r>
        <w:t>.) (2005): Növénytermesztéstan 2. Mezőgazda Kiadó, Bp. 595 p. ISBN 963-286-206-6</w:t>
      </w:r>
    </w:p>
    <w:p w14:paraId="0716A2B6" w14:textId="77777777" w:rsidR="001E5697" w:rsidRDefault="001E5697" w:rsidP="001E5697">
      <w:pPr>
        <w:pStyle w:val="Listaszerbekezds"/>
        <w:numPr>
          <w:ilvl w:val="0"/>
          <w:numId w:val="32"/>
        </w:numPr>
        <w:spacing w:after="0" w:line="240" w:lineRule="auto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14:paraId="0A6CC9A2" w14:textId="77777777" w:rsidR="001E5697" w:rsidRDefault="001E5697" w:rsidP="001E5697"/>
    <w:p w14:paraId="30BE2655" w14:textId="77777777" w:rsidR="001E5697" w:rsidRPr="00F6370F" w:rsidRDefault="001E5697" w:rsidP="001E5697"/>
    <w:sectPr w:rsidR="001E5697" w:rsidRPr="00F6370F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918FA"/>
    <w:multiLevelType w:val="hybridMultilevel"/>
    <w:tmpl w:val="3C225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887936"/>
    <w:multiLevelType w:val="hybridMultilevel"/>
    <w:tmpl w:val="683A1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11DAF"/>
    <w:multiLevelType w:val="hybridMultilevel"/>
    <w:tmpl w:val="52D2BF80"/>
    <w:lvl w:ilvl="0" w:tplc="7E40D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26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BCB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2D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83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C7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C20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8E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EC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D30BF"/>
    <w:multiLevelType w:val="hybridMultilevel"/>
    <w:tmpl w:val="3D66FE3A"/>
    <w:lvl w:ilvl="0" w:tplc="8AB60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85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CE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8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E1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C8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85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AD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82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32C51"/>
    <w:multiLevelType w:val="hybridMultilevel"/>
    <w:tmpl w:val="980A2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01E78"/>
    <w:multiLevelType w:val="hybridMultilevel"/>
    <w:tmpl w:val="5792E8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8B4010"/>
    <w:multiLevelType w:val="hybridMultilevel"/>
    <w:tmpl w:val="10E0B3B4"/>
    <w:lvl w:ilvl="0" w:tplc="82BE1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22826"/>
    <w:multiLevelType w:val="hybridMultilevel"/>
    <w:tmpl w:val="CC407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1F3E2F"/>
    <w:multiLevelType w:val="hybridMultilevel"/>
    <w:tmpl w:val="A5120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A1766"/>
    <w:multiLevelType w:val="hybridMultilevel"/>
    <w:tmpl w:val="05886E12"/>
    <w:lvl w:ilvl="0" w:tplc="6B5E69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C16A0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24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CA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43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67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C6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45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D791A"/>
    <w:multiLevelType w:val="hybridMultilevel"/>
    <w:tmpl w:val="47F29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23"/>
  </w:num>
  <w:num w:numId="9">
    <w:abstractNumId w:val="25"/>
  </w:num>
  <w:num w:numId="10">
    <w:abstractNumId w:val="11"/>
  </w:num>
  <w:num w:numId="11">
    <w:abstractNumId w:val="6"/>
  </w:num>
  <w:num w:numId="12">
    <w:abstractNumId w:val="21"/>
  </w:num>
  <w:num w:numId="13">
    <w:abstractNumId w:val="0"/>
  </w:num>
  <w:num w:numId="14">
    <w:abstractNumId w:val="31"/>
  </w:num>
  <w:num w:numId="15">
    <w:abstractNumId w:val="27"/>
  </w:num>
  <w:num w:numId="16">
    <w:abstractNumId w:val="7"/>
  </w:num>
  <w:num w:numId="17">
    <w:abstractNumId w:val="12"/>
  </w:num>
  <w:num w:numId="18">
    <w:abstractNumId w:val="5"/>
  </w:num>
  <w:num w:numId="19">
    <w:abstractNumId w:val="13"/>
  </w:num>
  <w:num w:numId="20">
    <w:abstractNumId w:val="14"/>
  </w:num>
  <w:num w:numId="21">
    <w:abstractNumId w:val="28"/>
  </w:num>
  <w:num w:numId="22">
    <w:abstractNumId w:val="30"/>
  </w:num>
  <w:num w:numId="23">
    <w:abstractNumId w:val="3"/>
  </w:num>
  <w:num w:numId="24">
    <w:abstractNumId w:val="9"/>
  </w:num>
  <w:num w:numId="25">
    <w:abstractNumId w:val="19"/>
  </w:num>
  <w:num w:numId="26">
    <w:abstractNumId w:val="2"/>
  </w:num>
  <w:num w:numId="27">
    <w:abstractNumId w:val="1"/>
  </w:num>
  <w:num w:numId="28">
    <w:abstractNumId w:val="26"/>
  </w:num>
  <w:num w:numId="29">
    <w:abstractNumId w:val="18"/>
  </w:num>
  <w:num w:numId="30">
    <w:abstractNumId w:val="24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93D5B"/>
    <w:rsid w:val="000A0010"/>
    <w:rsid w:val="000F6B61"/>
    <w:rsid w:val="00143693"/>
    <w:rsid w:val="00144196"/>
    <w:rsid w:val="001831B2"/>
    <w:rsid w:val="001905D5"/>
    <w:rsid w:val="001A5377"/>
    <w:rsid w:val="001A6B09"/>
    <w:rsid w:val="001C2993"/>
    <w:rsid w:val="001E2A1D"/>
    <w:rsid w:val="001E5697"/>
    <w:rsid w:val="00203C64"/>
    <w:rsid w:val="002152D6"/>
    <w:rsid w:val="00227A73"/>
    <w:rsid w:val="002752A9"/>
    <w:rsid w:val="00330FAF"/>
    <w:rsid w:val="003E2FD5"/>
    <w:rsid w:val="00410A20"/>
    <w:rsid w:val="00414685"/>
    <w:rsid w:val="00423D2A"/>
    <w:rsid w:val="0042454D"/>
    <w:rsid w:val="00447E7E"/>
    <w:rsid w:val="00472689"/>
    <w:rsid w:val="004E04F4"/>
    <w:rsid w:val="004F23A9"/>
    <w:rsid w:val="00537BD6"/>
    <w:rsid w:val="005437C4"/>
    <w:rsid w:val="00544AC6"/>
    <w:rsid w:val="00544EA9"/>
    <w:rsid w:val="00556EA4"/>
    <w:rsid w:val="005A2BD4"/>
    <w:rsid w:val="006078B0"/>
    <w:rsid w:val="00611366"/>
    <w:rsid w:val="00623973"/>
    <w:rsid w:val="00650089"/>
    <w:rsid w:val="006520BA"/>
    <w:rsid w:val="00661730"/>
    <w:rsid w:val="00684F89"/>
    <w:rsid w:val="00691588"/>
    <w:rsid w:val="006A1A2E"/>
    <w:rsid w:val="006E27BD"/>
    <w:rsid w:val="007038BB"/>
    <w:rsid w:val="007329DB"/>
    <w:rsid w:val="00746A16"/>
    <w:rsid w:val="0077285F"/>
    <w:rsid w:val="007B7C78"/>
    <w:rsid w:val="007D41E5"/>
    <w:rsid w:val="007E4C73"/>
    <w:rsid w:val="007E51F2"/>
    <w:rsid w:val="008303CB"/>
    <w:rsid w:val="008351C4"/>
    <w:rsid w:val="00842DFF"/>
    <w:rsid w:val="008654D2"/>
    <w:rsid w:val="00870D34"/>
    <w:rsid w:val="008C0862"/>
    <w:rsid w:val="008C331B"/>
    <w:rsid w:val="008D5C53"/>
    <w:rsid w:val="008E033F"/>
    <w:rsid w:val="008F0D63"/>
    <w:rsid w:val="0091325B"/>
    <w:rsid w:val="00913F9D"/>
    <w:rsid w:val="00921D77"/>
    <w:rsid w:val="00946B8A"/>
    <w:rsid w:val="0095205E"/>
    <w:rsid w:val="00957D70"/>
    <w:rsid w:val="00960A5C"/>
    <w:rsid w:val="009A637A"/>
    <w:rsid w:val="009B5B71"/>
    <w:rsid w:val="00A02BFC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F3662"/>
    <w:rsid w:val="00B81527"/>
    <w:rsid w:val="00B95F0A"/>
    <w:rsid w:val="00BC31D8"/>
    <w:rsid w:val="00BF7060"/>
    <w:rsid w:val="00C2491B"/>
    <w:rsid w:val="00C3460E"/>
    <w:rsid w:val="00C54D22"/>
    <w:rsid w:val="00C624C0"/>
    <w:rsid w:val="00C6330A"/>
    <w:rsid w:val="00C75CCB"/>
    <w:rsid w:val="00CB5354"/>
    <w:rsid w:val="00CB7B78"/>
    <w:rsid w:val="00CC3834"/>
    <w:rsid w:val="00D10AC5"/>
    <w:rsid w:val="00D365C4"/>
    <w:rsid w:val="00D44DBB"/>
    <w:rsid w:val="00D62839"/>
    <w:rsid w:val="00D64496"/>
    <w:rsid w:val="00D75415"/>
    <w:rsid w:val="00DA297A"/>
    <w:rsid w:val="00DD36C3"/>
    <w:rsid w:val="00DD66D5"/>
    <w:rsid w:val="00DE0C3F"/>
    <w:rsid w:val="00DF1EDF"/>
    <w:rsid w:val="00E450CB"/>
    <w:rsid w:val="00E61E3C"/>
    <w:rsid w:val="00E66149"/>
    <w:rsid w:val="00E71270"/>
    <w:rsid w:val="00E81CDE"/>
    <w:rsid w:val="00EA472B"/>
    <w:rsid w:val="00EB1D17"/>
    <w:rsid w:val="00ED6D4B"/>
    <w:rsid w:val="00EF493C"/>
    <w:rsid w:val="00EF69BA"/>
    <w:rsid w:val="00F04082"/>
    <w:rsid w:val="00F075B4"/>
    <w:rsid w:val="00F54B59"/>
    <w:rsid w:val="00F62700"/>
    <w:rsid w:val="00F6370F"/>
    <w:rsid w:val="00F8700D"/>
    <w:rsid w:val="00F945C3"/>
    <w:rsid w:val="00FA7C2D"/>
    <w:rsid w:val="00FC2809"/>
    <w:rsid w:val="2D65FD8E"/>
    <w:rsid w:val="43DE15D8"/>
    <w:rsid w:val="6CD5C857"/>
    <w:rsid w:val="768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1C915"/>
  <w15:chartTrackingRefBased/>
  <w15:docId w15:val="{83C9A4C8-AD2C-46DF-A12B-E23FD30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EF49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1E56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E5697"/>
    <w:pPr>
      <w:spacing w:before="100" w:beforeAutospacing="1" w:after="100" w:afterAutospacing="1"/>
    </w:pPr>
    <w:rPr>
      <w:lang w:val="en-GB" w:eastAsia="en-GB"/>
    </w:rPr>
  </w:style>
  <w:style w:type="character" w:customStyle="1" w:styleId="dot">
    <w:name w:val="dot"/>
    <w:rsid w:val="001E5697"/>
  </w:style>
  <w:style w:type="character" w:styleId="Kiemels2">
    <w:name w:val="Strong"/>
    <w:uiPriority w:val="22"/>
    <w:qFormat/>
    <w:rsid w:val="001E5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y.hu/kiadok/akademi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y.hu/kiadasok/16637" TargetMode="External"/><Relationship Id="rId5" Type="http://schemas.openxmlformats.org/officeDocument/2006/relationships/hyperlink" Target="http://elearning.unide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3804</Words>
  <Characters>27823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4</cp:revision>
  <cp:lastPrinted>2018-02-05T09:44:00Z</cp:lastPrinted>
  <dcterms:created xsi:type="dcterms:W3CDTF">2023-03-13T09:26:00Z</dcterms:created>
  <dcterms:modified xsi:type="dcterms:W3CDTF">2023-03-17T08:32:00Z</dcterms:modified>
</cp:coreProperties>
</file>