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2F" w:rsidRPr="005D232F" w:rsidRDefault="005D232F" w:rsidP="005D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D23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KÖVETELMÉNYRENDSZER</w:t>
      </w:r>
    </w:p>
    <w:p w:rsidR="005D232F" w:rsidRPr="005D232F" w:rsidRDefault="005D232F" w:rsidP="005D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D232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2023/2024. tanév 2. félév</w:t>
      </w:r>
    </w:p>
    <w:p w:rsidR="005D232F" w:rsidRPr="005D232F" w:rsidRDefault="005D232F" w:rsidP="005D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D232F" w:rsidRPr="005D232F" w:rsidRDefault="005D232F" w:rsidP="005D2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23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</w:t>
      </w:r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Növényvédelmi kémia II. (MTNÖV008-K4)</w:t>
      </w:r>
    </w:p>
    <w:p w:rsidR="005D232F" w:rsidRPr="005D232F" w:rsidRDefault="005D232F" w:rsidP="005D2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23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Balláné Dr. Kovács Andrea, egyetemi docens</w:t>
      </w:r>
    </w:p>
    <w:p w:rsidR="005D232F" w:rsidRPr="005D232F" w:rsidRDefault="005D232F" w:rsidP="005D23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D23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oktatásába bevont további oktatók: -</w:t>
      </w:r>
    </w:p>
    <w:p w:rsidR="005D232F" w:rsidRPr="005D232F" w:rsidRDefault="005D232F" w:rsidP="005D2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23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Növényvédelmi szakmérnök</w:t>
      </w:r>
    </w:p>
    <w:p w:rsidR="005D232F" w:rsidRPr="005D232F" w:rsidRDefault="005D232F" w:rsidP="005D2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23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 típusa:</w:t>
      </w:r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kötelező</w:t>
      </w:r>
    </w:p>
    <w:p w:rsidR="005D232F" w:rsidRPr="005D232F" w:rsidRDefault="005D232F" w:rsidP="005D2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23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oktatási időterve, vizsga típusa:</w:t>
      </w:r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18+2 K</w:t>
      </w:r>
    </w:p>
    <w:p w:rsidR="005D232F" w:rsidRDefault="005D232F" w:rsidP="005D2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23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</w:t>
      </w:r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</w:t>
      </w:r>
    </w:p>
    <w:p w:rsidR="00C570BA" w:rsidRPr="005D232F" w:rsidRDefault="00C570BA" w:rsidP="005D2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232F" w:rsidRPr="005D232F" w:rsidRDefault="005D232F" w:rsidP="005D23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D23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</w:p>
    <w:p w:rsidR="005D232F" w:rsidRPr="005D232F" w:rsidRDefault="005D232F" w:rsidP="005D232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tantárgy oktatásának általános célja, hogy a hallgatók elsajátítják a kémiai növényvédelem helyét az integrált növényvédelemben. Elsajátítják a szerformák általános fizikai, kémiai tulajdonságait, biológiai hatékonyságát, környezeti hatásait. Megismerkednek a metabolikus biokémiai folyamatok alapjaival, a növényvédőszer hatóanyagok hatásmechanizmusainak alapjaival. Megismerik a növényvédőszerek lehetséges környezeti hatásait. Elsajátítják a </w:t>
      </w:r>
      <w:proofErr w:type="spellStart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>zoocidek</w:t>
      </w:r>
      <w:proofErr w:type="spellEnd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herbicidek </w:t>
      </w:r>
      <w:proofErr w:type="gramStart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>aktuálisan</w:t>
      </w:r>
      <w:proofErr w:type="gramEnd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alkalmazható hatóanyagait, hatásmechanizmusukat. </w:t>
      </w:r>
    </w:p>
    <w:p w:rsidR="005D232F" w:rsidRPr="005D232F" w:rsidRDefault="005D232F" w:rsidP="005D2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232F" w:rsidRPr="005D232F" w:rsidRDefault="005D232F" w:rsidP="005D23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D23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tartalma: </w:t>
      </w:r>
    </w:p>
    <w:p w:rsidR="005D232F" w:rsidRPr="005D232F" w:rsidRDefault="005D232F" w:rsidP="005D2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 </w:t>
      </w:r>
      <w:proofErr w:type="spellStart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>zoocidek</w:t>
      </w:r>
      <w:proofErr w:type="spellEnd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csoportosítása, </w:t>
      </w:r>
      <w:proofErr w:type="spellStart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>inszekticidekkel</w:t>
      </w:r>
      <w:proofErr w:type="spellEnd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szembeni fontos követelmények, csoportosításuk. Az idegtevékenységre ható </w:t>
      </w:r>
      <w:proofErr w:type="spellStart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>inszekticidek</w:t>
      </w:r>
      <w:proofErr w:type="spellEnd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ionok </w:t>
      </w:r>
      <w:proofErr w:type="spellStart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>axon</w:t>
      </w:r>
      <w:proofErr w:type="spellEnd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-membránon át történő mozgásának gátlásanok </w:t>
      </w:r>
      <w:proofErr w:type="spellStart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>axon</w:t>
      </w:r>
      <w:proofErr w:type="spellEnd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-membránon át történő mozgásának gátlása. Az </w:t>
      </w:r>
      <w:proofErr w:type="spellStart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>acetil-kolin</w:t>
      </w:r>
      <w:proofErr w:type="spellEnd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megkötődését akadályozók</w:t>
      </w:r>
    </w:p>
    <w:p w:rsidR="005D232F" w:rsidRPr="005D232F" w:rsidRDefault="005D232F" w:rsidP="005D2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proofErr w:type="spellStart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>Acetil-kolin</w:t>
      </w:r>
      <w:proofErr w:type="spellEnd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>észteráz</w:t>
      </w:r>
      <w:proofErr w:type="spellEnd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gátlók, foszforsavszármazék </w:t>
      </w:r>
      <w:proofErr w:type="spellStart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>inszekticidek</w:t>
      </w:r>
      <w:proofErr w:type="spellEnd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>karbamátszármazék</w:t>
      </w:r>
      <w:proofErr w:type="spellEnd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>inszekticidek</w:t>
      </w:r>
      <w:proofErr w:type="spellEnd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ásványolajpárlatok, A rovarok fejlődésére ható </w:t>
      </w:r>
      <w:proofErr w:type="spellStart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>inszekticidek</w:t>
      </w:r>
      <w:proofErr w:type="spellEnd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kitinszintézist gátlók, </w:t>
      </w:r>
      <w:proofErr w:type="spellStart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>juvenil</w:t>
      </w:r>
      <w:proofErr w:type="spellEnd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>hormon hatású</w:t>
      </w:r>
      <w:proofErr w:type="gramEnd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szerek </w:t>
      </w:r>
    </w:p>
    <w:p w:rsidR="005D232F" w:rsidRPr="005D232F" w:rsidRDefault="005D232F" w:rsidP="005D2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</w:t>
      </w:r>
      <w:proofErr w:type="spellStart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>akaricidek</w:t>
      </w:r>
      <w:proofErr w:type="spellEnd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>rodenticidek</w:t>
      </w:r>
      <w:proofErr w:type="spellEnd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>Molluszkicidek</w:t>
      </w:r>
      <w:proofErr w:type="spellEnd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>nematicidek</w:t>
      </w:r>
      <w:proofErr w:type="spellEnd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vadriasztók. A herbicidek csoportosítása, a növényvédőszer megtapadása, bejutása, a permetezőszerhez használt víz szerepe, a hatóanyag </w:t>
      </w:r>
      <w:proofErr w:type="spellStart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>oldékonyságának</w:t>
      </w:r>
      <w:proofErr w:type="spellEnd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szerepe, a talaj és a gyomirtószer kölcsönhatásai</w:t>
      </w:r>
    </w:p>
    <w:p w:rsidR="005D232F" w:rsidRPr="005D232F" w:rsidRDefault="005D232F" w:rsidP="005D2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proofErr w:type="spellStart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>Fitohormonok</w:t>
      </w:r>
      <w:proofErr w:type="spellEnd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>auxin</w:t>
      </w:r>
      <w:proofErr w:type="spellEnd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hatású herbicidek. </w:t>
      </w:r>
      <w:proofErr w:type="spellStart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>Csirázás</w:t>
      </w:r>
      <w:proofErr w:type="spellEnd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növekedésgátlók, eltérő szerkezetű sejtosztódást gátlók, Fehérjeszintézist gátlók, </w:t>
      </w:r>
      <w:proofErr w:type="spellStart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>antidótumok</w:t>
      </w:r>
      <w:proofErr w:type="spellEnd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 </w:t>
      </w:r>
      <w:proofErr w:type="spellStart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>amino</w:t>
      </w:r>
      <w:proofErr w:type="spellEnd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spellStart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>acil</w:t>
      </w:r>
      <w:proofErr w:type="spellEnd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-t-RNS szintézisét gátlók. Az elágazó szénláncú aminosavak szintézisét gátló herbicidek, </w:t>
      </w:r>
      <w:proofErr w:type="gramStart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glutamin szintézisét gátló herbicidek. A gyűrűs aminosavak képződését gátló herbicidek. </w:t>
      </w:r>
      <w:proofErr w:type="spellStart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>Protoxgátlók</w:t>
      </w:r>
      <w:proofErr w:type="spellEnd"/>
    </w:p>
    <w:p w:rsidR="005D232F" w:rsidRPr="005D232F" w:rsidRDefault="005D232F" w:rsidP="005D2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Az </w:t>
      </w:r>
      <w:proofErr w:type="spellStart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>acetil-CoA</w:t>
      </w:r>
      <w:proofErr w:type="spellEnd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>karboxiláz</w:t>
      </w:r>
      <w:proofErr w:type="spellEnd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enzimet gátló herbicidek. Karotinszintézist gátlók. A fotoszintézis gátlásának lehetőségei, Karbamidszármazék gyomirtók, </w:t>
      </w:r>
      <w:proofErr w:type="spellStart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>Karbamátszármazék</w:t>
      </w:r>
      <w:proofErr w:type="spellEnd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gyomirtók, </w:t>
      </w:r>
      <w:proofErr w:type="spellStart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>Uracilszármazék</w:t>
      </w:r>
      <w:proofErr w:type="spellEnd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gyomirtók, </w:t>
      </w:r>
      <w:proofErr w:type="spellStart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>Piridazinon</w:t>
      </w:r>
      <w:proofErr w:type="spellEnd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származék gyomirtók, </w:t>
      </w:r>
      <w:proofErr w:type="spellStart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>Triazinszármazék</w:t>
      </w:r>
      <w:proofErr w:type="spellEnd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gyomirtók, Egyéb fotoszintézist gátló herbicidek,</w:t>
      </w:r>
    </w:p>
    <w:p w:rsidR="005D232F" w:rsidRPr="005D232F" w:rsidRDefault="005D232F" w:rsidP="005D232F">
      <w:pPr>
        <w:spacing w:before="6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232F" w:rsidRPr="005D232F" w:rsidRDefault="005D232F" w:rsidP="005D23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D23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Évközi ellenőrzés módja: -</w:t>
      </w:r>
    </w:p>
    <w:p w:rsidR="005D232F" w:rsidRPr="005D232F" w:rsidRDefault="005D232F" w:rsidP="005D2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23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módja: (félévi vizsgajegy kialakításának módja – beszámoló, gyakorlati jegy, kollokvium, szigorlat):</w:t>
      </w:r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kollokvium</w:t>
      </w:r>
    </w:p>
    <w:p w:rsidR="005D232F" w:rsidRPr="005D232F" w:rsidRDefault="005D232F" w:rsidP="005D23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D23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</w:p>
    <w:p w:rsidR="005D232F" w:rsidRPr="005D232F" w:rsidRDefault="005D232F" w:rsidP="005D232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>Loch</w:t>
      </w:r>
      <w:proofErr w:type="spellEnd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J.- </w:t>
      </w:r>
      <w:proofErr w:type="spellStart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>Nosticzius</w:t>
      </w:r>
      <w:proofErr w:type="spellEnd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Á. (2004). Agrokémia és növényvédelmi kémia, Mezőgazda Kiadó 408p. , ISBN:963 286 053 5</w:t>
      </w:r>
    </w:p>
    <w:p w:rsidR="005D232F" w:rsidRPr="005D232F" w:rsidRDefault="005D232F" w:rsidP="005D2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232F" w:rsidRPr="005D232F" w:rsidRDefault="005D232F" w:rsidP="005D23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D232F" w:rsidRPr="005D232F" w:rsidRDefault="005D232F" w:rsidP="005D23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D232F" w:rsidRPr="005D232F" w:rsidRDefault="005D232F" w:rsidP="005D23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D232F" w:rsidRPr="005D232F" w:rsidRDefault="005D232F" w:rsidP="005D23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D23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Ajánlott irodalom:</w:t>
      </w:r>
    </w:p>
    <w:p w:rsidR="005D232F" w:rsidRPr="005D232F" w:rsidRDefault="005D232F" w:rsidP="005D232F">
      <w:pPr>
        <w:numPr>
          <w:ilvl w:val="0"/>
          <w:numId w:val="1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>Aldridge</w:t>
      </w:r>
      <w:proofErr w:type="spellEnd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N. (1991). The </w:t>
      </w:r>
      <w:proofErr w:type="spellStart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>biochemistry</w:t>
      </w:r>
      <w:proofErr w:type="spellEnd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>uses</w:t>
      </w:r>
      <w:proofErr w:type="spellEnd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>pesticides</w:t>
      </w:r>
      <w:proofErr w:type="spellEnd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>Macmillan</w:t>
      </w:r>
      <w:proofErr w:type="spellEnd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Press. 294.p. DOI: 10.1002/cbf.290090413 . </w:t>
      </w:r>
    </w:p>
    <w:p w:rsidR="005D232F" w:rsidRPr="005D232F" w:rsidRDefault="005D232F" w:rsidP="005D232F">
      <w:pPr>
        <w:numPr>
          <w:ilvl w:val="0"/>
          <w:numId w:val="1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>Interactions</w:t>
      </w:r>
      <w:proofErr w:type="spellEnd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>between</w:t>
      </w:r>
      <w:proofErr w:type="spellEnd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herbicides and </w:t>
      </w:r>
      <w:proofErr w:type="spellStart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>soil</w:t>
      </w:r>
      <w:proofErr w:type="spellEnd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R. J. </w:t>
      </w:r>
      <w:proofErr w:type="spellStart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>Hance</w:t>
      </w:r>
      <w:proofErr w:type="spellEnd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>, ACADEMIC PRESS. INC. (London) LTD. 1980. ISBN: 0-12-323840-4.</w:t>
      </w:r>
    </w:p>
    <w:p w:rsidR="005D232F" w:rsidRPr="005D232F" w:rsidRDefault="005D232F" w:rsidP="005D232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>Pesticide</w:t>
      </w:r>
      <w:proofErr w:type="spellEnd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>chemistry</w:t>
      </w:r>
      <w:proofErr w:type="spellEnd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Matolcsy, M. </w:t>
      </w:r>
      <w:proofErr w:type="spellStart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>Nádasy</w:t>
      </w:r>
      <w:proofErr w:type="spellEnd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>, V. Andriska, Akadémiai kiadó, Budapest, 1988. ISBN: 963-05-4573 X.</w:t>
      </w:r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D232F" w:rsidRPr="005D232F" w:rsidRDefault="005D232F" w:rsidP="005D2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232F" w:rsidRPr="005D232F" w:rsidRDefault="005D232F" w:rsidP="005D2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232F" w:rsidRPr="005D232F" w:rsidRDefault="005D232F" w:rsidP="005D2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232F" w:rsidRPr="005D232F" w:rsidRDefault="005D232F" w:rsidP="005D2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232F" w:rsidRPr="005D232F" w:rsidRDefault="005D232F" w:rsidP="005D2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>Balláné Dr Kovács Andrea</w:t>
      </w:r>
    </w:p>
    <w:p w:rsidR="005D232F" w:rsidRPr="005D232F" w:rsidRDefault="005D232F" w:rsidP="005D2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egyetemi</w:t>
      </w:r>
      <w:proofErr w:type="gramEnd"/>
      <w:r w:rsidRPr="005D2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docens</w:t>
      </w:r>
    </w:p>
    <w:p w:rsidR="00024FA2" w:rsidRDefault="00024FA2">
      <w:r>
        <w:br w:type="page"/>
      </w:r>
    </w:p>
    <w:p w:rsidR="00024FA2" w:rsidRPr="00024FA2" w:rsidRDefault="00024FA2" w:rsidP="0002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24F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024FA2" w:rsidRPr="00024FA2" w:rsidRDefault="00024FA2" w:rsidP="0002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24F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2023/24. tanév II. félév</w:t>
      </w:r>
    </w:p>
    <w:p w:rsidR="00024FA2" w:rsidRPr="00024FA2" w:rsidRDefault="00024FA2" w:rsidP="0002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24FA2" w:rsidRPr="00024FA2" w:rsidRDefault="00024FA2" w:rsidP="0002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4F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Növénykórtan II. (Mikológia) - MTNÖV009</w:t>
      </w:r>
    </w:p>
    <w:p w:rsidR="00024FA2" w:rsidRPr="00024FA2" w:rsidRDefault="00024FA2" w:rsidP="0002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4F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</w:t>
      </w:r>
      <w:proofErr w:type="gramStart"/>
      <w:r w:rsidRPr="00024F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Prof</w:t>
      </w:r>
      <w:proofErr w:type="gram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emeritus</w:t>
      </w:r>
      <w:proofErr w:type="gram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Kövics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egyetemi tanár</w:t>
      </w:r>
    </w:p>
    <w:p w:rsidR="00024FA2" w:rsidRPr="00024FA2" w:rsidRDefault="00024FA2" w:rsidP="00024F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24F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oktatásába bevont további oktatók: -</w:t>
      </w:r>
    </w:p>
    <w:p w:rsidR="00024FA2" w:rsidRPr="00024FA2" w:rsidRDefault="00024FA2" w:rsidP="0002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4F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Növényvédelmi szakmérnök, szakirányú továbbképzés</w:t>
      </w:r>
    </w:p>
    <w:p w:rsidR="00024FA2" w:rsidRPr="00024FA2" w:rsidRDefault="00024FA2" w:rsidP="00024F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24F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024FA2" w:rsidRPr="00024FA2" w:rsidRDefault="00024FA2" w:rsidP="00024F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24F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oktatási időterve, vizsga típusa: 15</w:t>
      </w:r>
      <w:r w:rsidR="00C570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024F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ea</w:t>
      </w:r>
      <w:proofErr w:type="spellEnd"/>
      <w:r w:rsidR="00C570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24F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+</w:t>
      </w:r>
      <w:r w:rsidR="00C570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24F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="00C570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024F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</w:t>
      </w:r>
      <w:proofErr w:type="spellEnd"/>
      <w:r w:rsidRPr="00024F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; </w:t>
      </w:r>
      <w:proofErr w:type="spellStart"/>
      <w:r w:rsidRPr="00024F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koll</w:t>
      </w:r>
      <w:proofErr w:type="spellEnd"/>
      <w:r w:rsidRPr="00024F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024FA2" w:rsidRPr="00024FA2" w:rsidRDefault="00024FA2" w:rsidP="0002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4F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</w:t>
      </w:r>
      <w:proofErr w:type="gramStart"/>
      <w:r w:rsidRPr="00024F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 </w:t>
      </w:r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</w:t>
      </w:r>
      <w:proofErr w:type="gramEnd"/>
    </w:p>
    <w:p w:rsidR="00024FA2" w:rsidRPr="00024FA2" w:rsidRDefault="00024FA2" w:rsidP="00024F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24FA2" w:rsidRPr="00024FA2" w:rsidRDefault="00024FA2" w:rsidP="00024F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24F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24FA2" w:rsidRPr="00024FA2" w:rsidRDefault="00024FA2" w:rsidP="00024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hallgató ismerje a növénypatogén gombák rendszerét, azok fontosabb </w:t>
      </w:r>
      <w:proofErr w:type="gram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morfológiai</w:t>
      </w:r>
      <w:proofErr w:type="gram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, taxonómiai jellemzőit, típusfajaik életciklusán, biológiáján keresztül ki tudja alakítani a gombabetegségek elleni integrált szemléletű növényvédelmet. A gombák – tágabb értelmezésben – a növénybetegségek 40-65 %-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áért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felelősek, meghatározó csoport, amely a növényorvosi tevékenység egyik sarokpontja. A részletes (növényenként) előforduló betegségek körében ezek ismerete meghatározó fontosságú.</w:t>
      </w:r>
    </w:p>
    <w:p w:rsidR="00024FA2" w:rsidRPr="00024FA2" w:rsidRDefault="00024FA2" w:rsidP="00024F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24FA2" w:rsidRPr="00024FA2" w:rsidRDefault="00024FA2" w:rsidP="0002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4F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bontásban, de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tömbösítve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15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15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gyak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</w:p>
    <w:p w:rsidR="00024FA2" w:rsidRPr="00024FA2" w:rsidRDefault="00024FA2" w:rsidP="0002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4FA2" w:rsidRPr="00024FA2" w:rsidRDefault="00024FA2" w:rsidP="0002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4F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Előadások</w:t>
      </w:r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024FA2" w:rsidRPr="00024FA2" w:rsidRDefault="00024FA2" w:rsidP="00024FA2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1. Bevezetés a mikológiába.</w:t>
      </w:r>
    </w:p>
    <w:p w:rsidR="00024FA2" w:rsidRPr="00024FA2" w:rsidRDefault="00024FA2" w:rsidP="00024FA2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Protozoonok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(nyálkagombák);</w:t>
      </w:r>
    </w:p>
    <w:p w:rsidR="00024FA2" w:rsidRPr="00024FA2" w:rsidRDefault="00024FA2" w:rsidP="00024FA2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Kromisztumok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Oomycota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peronoszpórák); </w:t>
      </w:r>
    </w:p>
    <w:p w:rsidR="00024FA2" w:rsidRPr="00024FA2" w:rsidRDefault="00024FA2" w:rsidP="00024FA2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4. Valódi gombák (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Chytidiomycota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rajzóspórás gombák;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Zygomycota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, járomspórás gombakórokozók);</w:t>
      </w:r>
    </w:p>
    <w:p w:rsidR="00024FA2" w:rsidRPr="00024FA2" w:rsidRDefault="00024FA2" w:rsidP="00024FA2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Ekto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és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endomikorrhizák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(VAM gombák),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endofiton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gombák;</w:t>
      </w:r>
    </w:p>
    <w:p w:rsidR="00024FA2" w:rsidRPr="00024FA2" w:rsidRDefault="00024FA2" w:rsidP="00024FA2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Ascomycota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, tömlősgombák-I</w:t>
      </w:r>
      <w:proofErr w:type="gram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új rendszertani megközelítésben: „Egy gomba-egy név” alapelvek szerint! Általános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tömlósgomba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tg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ismeret, termőtest nélküli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tg</w:t>
      </w:r>
      <w:proofErr w:type="spellEnd"/>
      <w:proofErr w:type="gram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kazmotéciumos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(lisztharmat) gombák;</w:t>
      </w:r>
    </w:p>
    <w:p w:rsidR="00024FA2" w:rsidRPr="00024FA2" w:rsidRDefault="00024FA2" w:rsidP="00024FA2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Ascomycota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, tömlősgombák-II</w:t>
      </w:r>
      <w:proofErr w:type="gram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aszkosztrómás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peritéciumos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gombák-1;</w:t>
      </w:r>
    </w:p>
    <w:p w:rsidR="00024FA2" w:rsidRPr="00024FA2" w:rsidRDefault="00024FA2" w:rsidP="00024FA2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Ascomycota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, tömlősgombák-III</w:t>
      </w:r>
      <w:proofErr w:type="gram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aszkosztrómás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peritéciumos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gombák-1;</w:t>
      </w:r>
    </w:p>
    <w:p w:rsidR="00024FA2" w:rsidRPr="00024FA2" w:rsidRDefault="00024FA2" w:rsidP="00024FA2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Ascomycota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, tömlősgombák-IV</w:t>
      </w:r>
      <w:proofErr w:type="gram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peritéciumos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gombák-2;</w:t>
      </w:r>
    </w:p>
    <w:p w:rsidR="00024FA2" w:rsidRPr="00024FA2" w:rsidRDefault="00024FA2" w:rsidP="00024FA2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Ascomycota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, tömlősgombák-V</w:t>
      </w:r>
      <w:proofErr w:type="gram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apotéciumos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gombák;</w:t>
      </w:r>
    </w:p>
    <w:p w:rsidR="00024FA2" w:rsidRPr="00024FA2" w:rsidRDefault="00024FA2" w:rsidP="00024FA2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Basidiomycota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bazídiumos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gombák-I</w:t>
      </w:r>
      <w:proofErr w:type="gram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általános ismeretek,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xilofág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gombák;</w:t>
      </w:r>
    </w:p>
    <w:p w:rsidR="00024FA2" w:rsidRPr="00024FA2" w:rsidRDefault="00024FA2" w:rsidP="00024FA2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Basidiomycota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bazídiumos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gombák-II</w:t>
      </w:r>
      <w:proofErr w:type="gram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rozsdagombák;</w:t>
      </w:r>
    </w:p>
    <w:p w:rsidR="00024FA2" w:rsidRPr="00024FA2" w:rsidRDefault="00024FA2" w:rsidP="00024FA2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Basidiomycota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bazídiumos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gombák-III</w:t>
      </w:r>
      <w:proofErr w:type="gram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üszöggombák;</w:t>
      </w:r>
    </w:p>
    <w:p w:rsidR="00024FA2" w:rsidRPr="00024FA2" w:rsidRDefault="00024FA2" w:rsidP="00024FA2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14. Mikológiai összefoglalás: az ex-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Mitospórás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gombák (ex-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Deuteromycota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) mai helyzete; ismétlés</w:t>
      </w:r>
    </w:p>
    <w:p w:rsidR="00024FA2" w:rsidRPr="00024FA2" w:rsidRDefault="00024FA2" w:rsidP="0002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4F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Gyakorlatok</w:t>
      </w:r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024FA2" w:rsidRPr="00024FA2" w:rsidRDefault="00024FA2" w:rsidP="00024FA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 Bevezetés a mikológiai gyakorlatokba: fénymikroszkóp, preparáló mikroszkóp használata, preparátumok készítése, kitartóképletek,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tenyésztest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, ivaros és ivartalan szaporodás;</w:t>
      </w:r>
    </w:p>
    <w:p w:rsidR="00024FA2" w:rsidRPr="00024FA2" w:rsidRDefault="00024FA2" w:rsidP="00024FA2">
      <w:pPr>
        <w:spacing w:after="0" w:line="240" w:lineRule="auto"/>
        <w:ind w:left="360"/>
        <w:contextualSpacing/>
        <w:jc w:val="both"/>
        <w:rPr>
          <w:rFonts w:ascii="Times New Roman" w:eastAsia="Cambria Math" w:hAnsi="Times New Roman" w:cs="Times New Roman"/>
          <w:sz w:val="24"/>
          <w:szCs w:val="24"/>
          <w:lang w:eastAsia="hu-HU"/>
        </w:rPr>
      </w:pPr>
      <w:r w:rsidRPr="00024FA2">
        <w:rPr>
          <w:rFonts w:ascii="Times New Roman" w:eastAsia="Cambria Math" w:hAnsi="Times New Roman" w:cs="Times New Roman"/>
          <w:sz w:val="24"/>
          <w:szCs w:val="24"/>
          <w:lang w:eastAsia="hu-HU"/>
        </w:rPr>
        <w:t xml:space="preserve"> 2. Nyálkagombák életciklusa és biológiája;</w:t>
      </w:r>
    </w:p>
    <w:p w:rsidR="00024FA2" w:rsidRPr="00024FA2" w:rsidRDefault="00024FA2" w:rsidP="00024FA2">
      <w:pPr>
        <w:spacing w:after="0" w:line="240" w:lineRule="auto"/>
        <w:ind w:left="360"/>
        <w:contextualSpacing/>
        <w:jc w:val="both"/>
        <w:rPr>
          <w:rFonts w:ascii="Times New Roman" w:eastAsia="Cambria Math" w:hAnsi="Times New Roman" w:cs="Times New Roman"/>
          <w:sz w:val="24"/>
          <w:szCs w:val="24"/>
          <w:lang w:eastAsia="hu-HU"/>
        </w:rPr>
      </w:pPr>
      <w:r w:rsidRPr="00024FA2">
        <w:rPr>
          <w:rFonts w:ascii="Times New Roman" w:eastAsia="Cambria Math" w:hAnsi="Times New Roman" w:cs="Times New Roman"/>
          <w:sz w:val="24"/>
          <w:szCs w:val="24"/>
          <w:lang w:eastAsia="hu-HU"/>
        </w:rPr>
        <w:t xml:space="preserve"> 3. </w:t>
      </w:r>
      <w:proofErr w:type="spellStart"/>
      <w:r w:rsidRPr="00024FA2">
        <w:rPr>
          <w:rFonts w:ascii="Times New Roman" w:eastAsia="Cambria Math" w:hAnsi="Times New Roman" w:cs="Times New Roman"/>
          <w:sz w:val="24"/>
          <w:szCs w:val="24"/>
          <w:lang w:eastAsia="hu-HU"/>
        </w:rPr>
        <w:t>Oomycota</w:t>
      </w:r>
      <w:proofErr w:type="spellEnd"/>
      <w:r w:rsidRPr="00024FA2">
        <w:rPr>
          <w:rFonts w:ascii="Times New Roman" w:eastAsia="Cambria Math" w:hAnsi="Times New Roman" w:cs="Times New Roman"/>
          <w:sz w:val="24"/>
          <w:szCs w:val="24"/>
          <w:lang w:eastAsia="hu-HU"/>
        </w:rPr>
        <w:t xml:space="preserve"> gombák életciklusa és biológiája: </w:t>
      </w:r>
      <w:proofErr w:type="spellStart"/>
      <w:r w:rsidRPr="00024FA2">
        <w:rPr>
          <w:rFonts w:ascii="Times New Roman" w:eastAsia="Cambria Math" w:hAnsi="Times New Roman" w:cs="Times New Roman"/>
          <w:sz w:val="24"/>
          <w:szCs w:val="24"/>
          <w:lang w:eastAsia="hu-HU"/>
        </w:rPr>
        <w:t>fitoftóra</w:t>
      </w:r>
      <w:proofErr w:type="spellEnd"/>
      <w:r w:rsidRPr="00024FA2">
        <w:rPr>
          <w:rFonts w:ascii="Times New Roman" w:eastAsia="Cambria Math" w:hAnsi="Times New Roman" w:cs="Times New Roman"/>
          <w:sz w:val="24"/>
          <w:szCs w:val="24"/>
          <w:lang w:eastAsia="hu-HU"/>
        </w:rPr>
        <w:t>;</w:t>
      </w:r>
    </w:p>
    <w:p w:rsidR="00024FA2" w:rsidRPr="00024FA2" w:rsidRDefault="00024FA2" w:rsidP="00024FA2">
      <w:pPr>
        <w:spacing w:after="0" w:line="240" w:lineRule="auto"/>
        <w:ind w:left="360"/>
        <w:contextualSpacing/>
        <w:jc w:val="both"/>
        <w:rPr>
          <w:rFonts w:ascii="Times New Roman" w:eastAsia="Cambria Math" w:hAnsi="Times New Roman" w:cs="Times New Roman"/>
          <w:sz w:val="24"/>
          <w:szCs w:val="24"/>
          <w:lang w:eastAsia="hu-HU"/>
        </w:rPr>
      </w:pPr>
      <w:r w:rsidRPr="00024FA2">
        <w:rPr>
          <w:rFonts w:ascii="Times New Roman" w:eastAsia="Cambria Math" w:hAnsi="Times New Roman" w:cs="Times New Roman"/>
          <w:sz w:val="24"/>
          <w:szCs w:val="24"/>
          <w:lang w:eastAsia="hu-HU"/>
        </w:rPr>
        <w:t xml:space="preserve"> 4. </w:t>
      </w:r>
      <w:proofErr w:type="spellStart"/>
      <w:r w:rsidRPr="00024FA2">
        <w:rPr>
          <w:rFonts w:ascii="Times New Roman" w:eastAsia="Cambria Math" w:hAnsi="Times New Roman" w:cs="Times New Roman"/>
          <w:sz w:val="24"/>
          <w:szCs w:val="24"/>
          <w:lang w:eastAsia="hu-HU"/>
        </w:rPr>
        <w:t>Oomycota</w:t>
      </w:r>
      <w:proofErr w:type="spellEnd"/>
      <w:r w:rsidRPr="00024FA2">
        <w:rPr>
          <w:rFonts w:ascii="Times New Roman" w:eastAsia="Cambria Math" w:hAnsi="Times New Roman" w:cs="Times New Roman"/>
          <w:sz w:val="24"/>
          <w:szCs w:val="24"/>
          <w:lang w:eastAsia="hu-HU"/>
        </w:rPr>
        <w:t xml:space="preserve"> gombák életciklusa és biológiája;</w:t>
      </w:r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24FA2">
        <w:rPr>
          <w:rFonts w:ascii="Times New Roman" w:eastAsia="Cambria Math" w:hAnsi="Times New Roman" w:cs="Times New Roman"/>
          <w:sz w:val="24"/>
          <w:szCs w:val="24"/>
          <w:lang w:eastAsia="hu-HU"/>
        </w:rPr>
        <w:t xml:space="preserve">peronoszpórák; </w:t>
      </w:r>
    </w:p>
    <w:p w:rsidR="00024FA2" w:rsidRPr="00024FA2" w:rsidRDefault="00024FA2" w:rsidP="00024FA2">
      <w:pPr>
        <w:spacing w:after="0" w:line="240" w:lineRule="auto"/>
        <w:ind w:left="360"/>
        <w:contextualSpacing/>
        <w:jc w:val="both"/>
        <w:rPr>
          <w:rFonts w:ascii="Times New Roman" w:eastAsia="Cambria Math" w:hAnsi="Times New Roman" w:cs="Times New Roman"/>
          <w:sz w:val="24"/>
          <w:szCs w:val="24"/>
          <w:lang w:eastAsia="hu-HU"/>
        </w:rPr>
      </w:pPr>
      <w:r w:rsidRPr="00024FA2">
        <w:rPr>
          <w:rFonts w:ascii="Times New Roman" w:eastAsia="Cambria Math" w:hAnsi="Times New Roman" w:cs="Times New Roman"/>
          <w:sz w:val="24"/>
          <w:szCs w:val="24"/>
          <w:lang w:eastAsia="hu-HU"/>
        </w:rPr>
        <w:t xml:space="preserve"> 5. </w:t>
      </w:r>
      <w:proofErr w:type="spellStart"/>
      <w:r w:rsidRPr="00024FA2">
        <w:rPr>
          <w:rFonts w:ascii="Times New Roman" w:eastAsia="Cambria Math" w:hAnsi="Times New Roman" w:cs="Times New Roman"/>
          <w:sz w:val="24"/>
          <w:szCs w:val="24"/>
          <w:lang w:eastAsia="hu-HU"/>
        </w:rPr>
        <w:t>Chytridiomycota</w:t>
      </w:r>
      <w:proofErr w:type="spellEnd"/>
      <w:r w:rsidRPr="00024FA2">
        <w:rPr>
          <w:rFonts w:ascii="Times New Roman" w:eastAsia="Cambria Math" w:hAnsi="Times New Roman" w:cs="Times New Roman"/>
          <w:sz w:val="24"/>
          <w:szCs w:val="24"/>
          <w:lang w:eastAsia="hu-HU"/>
        </w:rPr>
        <w:t xml:space="preserve"> és </w:t>
      </w:r>
      <w:proofErr w:type="spellStart"/>
      <w:r w:rsidRPr="00024FA2">
        <w:rPr>
          <w:rFonts w:ascii="Times New Roman" w:eastAsia="Cambria Math" w:hAnsi="Times New Roman" w:cs="Times New Roman"/>
          <w:sz w:val="24"/>
          <w:szCs w:val="24"/>
          <w:lang w:eastAsia="hu-HU"/>
        </w:rPr>
        <w:t>Zygomycota</w:t>
      </w:r>
      <w:proofErr w:type="spellEnd"/>
      <w:r w:rsidRPr="00024FA2">
        <w:rPr>
          <w:rFonts w:ascii="Times New Roman" w:eastAsia="Cambria Math" w:hAnsi="Times New Roman" w:cs="Times New Roman"/>
          <w:sz w:val="24"/>
          <w:szCs w:val="24"/>
          <w:lang w:eastAsia="hu-HU"/>
        </w:rPr>
        <w:t xml:space="preserve"> gombák életciklusa és biológiája: </w:t>
      </w:r>
      <w:proofErr w:type="spellStart"/>
      <w:r w:rsidRPr="00024FA2">
        <w:rPr>
          <w:rFonts w:ascii="Times New Roman" w:eastAsia="Cambria Math" w:hAnsi="Times New Roman" w:cs="Times New Roman"/>
          <w:i/>
          <w:iCs/>
          <w:sz w:val="24"/>
          <w:szCs w:val="24"/>
          <w:lang w:eastAsia="hu-HU"/>
        </w:rPr>
        <w:t>Rhizopus</w:t>
      </w:r>
      <w:proofErr w:type="spellEnd"/>
      <w:r w:rsidRPr="00024FA2">
        <w:rPr>
          <w:rFonts w:ascii="Times New Roman" w:eastAsia="Cambria Math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024FA2">
        <w:rPr>
          <w:rFonts w:ascii="Times New Roman" w:eastAsia="Cambria Math" w:hAnsi="Times New Roman" w:cs="Times New Roman"/>
          <w:i/>
          <w:iCs/>
          <w:sz w:val="24"/>
          <w:szCs w:val="24"/>
          <w:lang w:eastAsia="hu-HU"/>
        </w:rPr>
        <w:t>Mucor</w:t>
      </w:r>
      <w:proofErr w:type="spellEnd"/>
      <w:r w:rsidRPr="00024FA2">
        <w:rPr>
          <w:rFonts w:ascii="Times New Roman" w:eastAsia="Cambria Math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024FA2">
        <w:rPr>
          <w:rFonts w:ascii="Times New Roman" w:eastAsia="Cambria Math" w:hAnsi="Times New Roman" w:cs="Times New Roman"/>
          <w:sz w:val="24"/>
          <w:szCs w:val="24"/>
          <w:lang w:eastAsia="hu-HU"/>
        </w:rPr>
        <w:t>vizsgálat;</w:t>
      </w:r>
    </w:p>
    <w:p w:rsidR="00024FA2" w:rsidRPr="00024FA2" w:rsidRDefault="00024FA2" w:rsidP="00024FA2">
      <w:pPr>
        <w:spacing w:after="0" w:line="240" w:lineRule="auto"/>
        <w:ind w:left="360"/>
        <w:contextualSpacing/>
        <w:jc w:val="both"/>
        <w:rPr>
          <w:rFonts w:ascii="Times New Roman" w:eastAsia="Cambria Math" w:hAnsi="Times New Roman" w:cs="Times New Roman"/>
          <w:sz w:val="24"/>
          <w:szCs w:val="24"/>
          <w:lang w:eastAsia="hu-HU"/>
        </w:rPr>
      </w:pPr>
      <w:r w:rsidRPr="00024FA2">
        <w:rPr>
          <w:rFonts w:ascii="Times New Roman" w:eastAsia="Cambria Math" w:hAnsi="Times New Roman" w:cs="Times New Roman"/>
          <w:sz w:val="24"/>
          <w:szCs w:val="24"/>
          <w:lang w:eastAsia="hu-HU"/>
        </w:rPr>
        <w:t xml:space="preserve"> 6. Tömlősgombák életciklusa és biológiája: </w:t>
      </w:r>
      <w:proofErr w:type="spellStart"/>
      <w:r w:rsidRPr="00024FA2">
        <w:rPr>
          <w:rFonts w:ascii="Times New Roman" w:eastAsia="Cambria Math" w:hAnsi="Times New Roman" w:cs="Times New Roman"/>
          <w:i/>
          <w:iCs/>
          <w:sz w:val="24"/>
          <w:szCs w:val="24"/>
          <w:lang w:eastAsia="hu-HU"/>
        </w:rPr>
        <w:t>Taphrinales</w:t>
      </w:r>
      <w:proofErr w:type="spellEnd"/>
      <w:r w:rsidRPr="00024FA2">
        <w:rPr>
          <w:rFonts w:ascii="Times New Roman" w:eastAsia="Cambria Math" w:hAnsi="Times New Roman" w:cs="Times New Roman"/>
          <w:sz w:val="24"/>
          <w:szCs w:val="24"/>
          <w:lang w:eastAsia="hu-HU"/>
        </w:rPr>
        <w:t>;</w:t>
      </w:r>
    </w:p>
    <w:p w:rsidR="00024FA2" w:rsidRPr="00024FA2" w:rsidRDefault="00024FA2" w:rsidP="00024FA2">
      <w:pPr>
        <w:spacing w:after="0" w:line="240" w:lineRule="auto"/>
        <w:ind w:left="360"/>
        <w:contextualSpacing/>
        <w:jc w:val="both"/>
        <w:rPr>
          <w:rFonts w:ascii="Times New Roman" w:eastAsia="Cambria Math" w:hAnsi="Times New Roman" w:cs="Times New Roman"/>
          <w:sz w:val="24"/>
          <w:szCs w:val="24"/>
          <w:lang w:eastAsia="hu-HU"/>
        </w:rPr>
      </w:pPr>
      <w:r w:rsidRPr="00024FA2">
        <w:rPr>
          <w:rFonts w:ascii="Times New Roman" w:eastAsia="Cambria Math" w:hAnsi="Times New Roman" w:cs="Times New Roman"/>
          <w:sz w:val="24"/>
          <w:szCs w:val="24"/>
          <w:lang w:eastAsia="hu-HU"/>
        </w:rPr>
        <w:lastRenderedPageBreak/>
        <w:t xml:space="preserve"> 7. Tömlősgombák életciklusa és biológiája: lisztharmat genusok fajainak </w:t>
      </w:r>
      <w:proofErr w:type="spellStart"/>
      <w:r w:rsidRPr="00024FA2">
        <w:rPr>
          <w:rFonts w:ascii="Times New Roman" w:eastAsia="Cambria Math" w:hAnsi="Times New Roman" w:cs="Times New Roman"/>
          <w:sz w:val="24"/>
          <w:szCs w:val="24"/>
          <w:lang w:eastAsia="hu-HU"/>
        </w:rPr>
        <w:t>kazmotécium</w:t>
      </w:r>
      <w:proofErr w:type="spellEnd"/>
      <w:r w:rsidRPr="00024FA2">
        <w:rPr>
          <w:rFonts w:ascii="Times New Roman" w:eastAsia="Cambria Math" w:hAnsi="Times New Roman" w:cs="Times New Roman"/>
          <w:sz w:val="24"/>
          <w:szCs w:val="24"/>
          <w:lang w:eastAsia="hu-HU"/>
        </w:rPr>
        <w:t xml:space="preserve"> vizsgálata</w:t>
      </w:r>
    </w:p>
    <w:p w:rsidR="00024FA2" w:rsidRPr="00024FA2" w:rsidRDefault="00024FA2" w:rsidP="00024FA2">
      <w:pPr>
        <w:spacing w:after="0" w:line="240" w:lineRule="auto"/>
        <w:ind w:left="360"/>
        <w:contextualSpacing/>
        <w:jc w:val="both"/>
        <w:rPr>
          <w:rFonts w:ascii="Times New Roman" w:eastAsia="Cambria Math" w:hAnsi="Times New Roman" w:cs="Times New Roman"/>
          <w:sz w:val="24"/>
          <w:szCs w:val="24"/>
          <w:lang w:eastAsia="hu-HU"/>
        </w:rPr>
      </w:pPr>
      <w:r w:rsidRPr="00024FA2">
        <w:rPr>
          <w:rFonts w:ascii="Times New Roman" w:eastAsia="Cambria Math" w:hAnsi="Times New Roman" w:cs="Times New Roman"/>
          <w:sz w:val="24"/>
          <w:szCs w:val="24"/>
          <w:lang w:eastAsia="hu-HU"/>
        </w:rPr>
        <w:t xml:space="preserve"> 8. Tömlősgombák életciklusa és biológiája: </w:t>
      </w:r>
      <w:proofErr w:type="spellStart"/>
      <w:r w:rsidRPr="00024FA2">
        <w:rPr>
          <w:rFonts w:ascii="Times New Roman" w:eastAsia="Cambria Math" w:hAnsi="Times New Roman" w:cs="Times New Roman"/>
          <w:sz w:val="24"/>
          <w:szCs w:val="24"/>
          <w:lang w:eastAsia="hu-HU"/>
        </w:rPr>
        <w:t>pszeudotéciumos</w:t>
      </w:r>
      <w:proofErr w:type="spellEnd"/>
      <w:r w:rsidRPr="00024FA2">
        <w:rPr>
          <w:rFonts w:ascii="Times New Roman" w:eastAsia="Cambria Math" w:hAnsi="Times New Roman" w:cs="Times New Roman"/>
          <w:sz w:val="24"/>
          <w:szCs w:val="24"/>
          <w:lang w:eastAsia="hu-HU"/>
        </w:rPr>
        <w:t xml:space="preserve"> gombák ivaros és ivartalan termőtestek, kitartó képletek (</w:t>
      </w:r>
      <w:proofErr w:type="spellStart"/>
      <w:r w:rsidRPr="00024FA2">
        <w:rPr>
          <w:rFonts w:ascii="Times New Roman" w:eastAsia="Cambria Math" w:hAnsi="Times New Roman" w:cs="Times New Roman"/>
          <w:sz w:val="24"/>
          <w:szCs w:val="24"/>
          <w:lang w:eastAsia="hu-HU"/>
        </w:rPr>
        <w:t>szklerócium</w:t>
      </w:r>
      <w:proofErr w:type="spellEnd"/>
      <w:r w:rsidRPr="00024FA2">
        <w:rPr>
          <w:rFonts w:ascii="Times New Roman" w:eastAsia="Cambria Math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024FA2">
        <w:rPr>
          <w:rFonts w:ascii="Times New Roman" w:eastAsia="Cambria Math" w:hAnsi="Times New Roman" w:cs="Times New Roman"/>
          <w:sz w:val="24"/>
          <w:szCs w:val="24"/>
          <w:lang w:eastAsia="hu-HU"/>
        </w:rPr>
        <w:t>klamidospóra</w:t>
      </w:r>
      <w:proofErr w:type="spellEnd"/>
      <w:r w:rsidRPr="00024FA2">
        <w:rPr>
          <w:rFonts w:ascii="Times New Roman" w:eastAsia="Cambria Math" w:hAnsi="Times New Roman" w:cs="Times New Roman"/>
          <w:sz w:val="24"/>
          <w:szCs w:val="24"/>
          <w:lang w:eastAsia="hu-HU"/>
        </w:rPr>
        <w:t>) vizsgálata;</w:t>
      </w:r>
    </w:p>
    <w:p w:rsidR="00024FA2" w:rsidRPr="00024FA2" w:rsidRDefault="00024FA2" w:rsidP="00024FA2">
      <w:pPr>
        <w:spacing w:after="0" w:line="240" w:lineRule="auto"/>
        <w:ind w:left="360"/>
        <w:contextualSpacing/>
        <w:jc w:val="both"/>
        <w:rPr>
          <w:rFonts w:ascii="Times New Roman" w:eastAsia="Cambria Math" w:hAnsi="Times New Roman" w:cs="Times New Roman"/>
          <w:sz w:val="24"/>
          <w:szCs w:val="24"/>
          <w:lang w:eastAsia="hu-HU"/>
        </w:rPr>
      </w:pPr>
      <w:r w:rsidRPr="00024FA2">
        <w:rPr>
          <w:rFonts w:ascii="Cambria Math" w:eastAsia="Cambria Math" w:hAnsi="Cambria Math" w:cs="Cambria Math"/>
          <w:color w:val="000000"/>
          <w:sz w:val="24"/>
          <w:szCs w:val="24"/>
          <w:lang w:eastAsia="hu-HU"/>
        </w:rPr>
        <w:t xml:space="preserve"> 9. Tömlősgombák életciklusa és biológiája: </w:t>
      </w:r>
      <w:proofErr w:type="spellStart"/>
      <w:r w:rsidRPr="00024FA2">
        <w:rPr>
          <w:rFonts w:ascii="Cambria Math" w:eastAsia="Cambria Math" w:hAnsi="Cambria Math" w:cs="Cambria Math"/>
          <w:color w:val="000000"/>
          <w:sz w:val="24"/>
          <w:szCs w:val="24"/>
          <w:lang w:eastAsia="hu-HU"/>
        </w:rPr>
        <w:t>pszeudotéciumos</w:t>
      </w:r>
      <w:proofErr w:type="spellEnd"/>
      <w:r w:rsidRPr="00024FA2">
        <w:rPr>
          <w:rFonts w:ascii="Cambria Math" w:eastAsia="Cambria Math" w:hAnsi="Cambria Math" w:cs="Cambria Math"/>
          <w:color w:val="000000"/>
          <w:sz w:val="24"/>
          <w:szCs w:val="24"/>
          <w:lang w:eastAsia="hu-HU"/>
        </w:rPr>
        <w:t xml:space="preserve"> gombák vizsgálata;</w:t>
      </w:r>
    </w:p>
    <w:p w:rsidR="00024FA2" w:rsidRPr="00024FA2" w:rsidRDefault="00024FA2" w:rsidP="00024FA2">
      <w:pPr>
        <w:spacing w:after="0" w:line="240" w:lineRule="auto"/>
        <w:ind w:left="360"/>
        <w:contextualSpacing/>
        <w:jc w:val="both"/>
        <w:rPr>
          <w:rFonts w:ascii="Times New Roman" w:eastAsia="Cambria Math" w:hAnsi="Times New Roman" w:cs="Times New Roman"/>
          <w:sz w:val="24"/>
          <w:szCs w:val="24"/>
          <w:lang w:eastAsia="hu-HU"/>
        </w:rPr>
      </w:pPr>
      <w:r w:rsidRPr="00024FA2">
        <w:rPr>
          <w:rFonts w:ascii="Times New Roman" w:eastAsia="Cambria Math" w:hAnsi="Times New Roman" w:cs="Times New Roman"/>
          <w:sz w:val="24"/>
          <w:szCs w:val="24"/>
          <w:lang w:eastAsia="hu-HU"/>
        </w:rPr>
        <w:t xml:space="preserve">10. Tömlősgombák életciklusa és biológiája: </w:t>
      </w:r>
      <w:proofErr w:type="spellStart"/>
      <w:r w:rsidRPr="00024FA2">
        <w:rPr>
          <w:rFonts w:ascii="Times New Roman" w:eastAsia="Cambria Math" w:hAnsi="Times New Roman" w:cs="Times New Roman"/>
          <w:sz w:val="24"/>
          <w:szCs w:val="24"/>
          <w:lang w:eastAsia="hu-HU"/>
        </w:rPr>
        <w:t>apotéciumos</w:t>
      </w:r>
      <w:proofErr w:type="spellEnd"/>
      <w:r w:rsidRPr="00024FA2">
        <w:rPr>
          <w:rFonts w:ascii="Times New Roman" w:eastAsia="Cambria Math" w:hAnsi="Times New Roman" w:cs="Times New Roman"/>
          <w:sz w:val="24"/>
          <w:szCs w:val="24"/>
          <w:lang w:eastAsia="hu-HU"/>
        </w:rPr>
        <w:t xml:space="preserve"> gombák vizsgálata;</w:t>
      </w:r>
    </w:p>
    <w:p w:rsidR="00024FA2" w:rsidRPr="00024FA2" w:rsidRDefault="00024FA2" w:rsidP="00024FA2">
      <w:pPr>
        <w:spacing w:after="0" w:line="240" w:lineRule="auto"/>
        <w:ind w:left="360"/>
        <w:contextualSpacing/>
        <w:jc w:val="both"/>
        <w:rPr>
          <w:rFonts w:ascii="Times New Roman" w:eastAsia="Cambria Math" w:hAnsi="Times New Roman" w:cs="Times New Roman"/>
          <w:sz w:val="24"/>
          <w:szCs w:val="24"/>
          <w:lang w:eastAsia="hu-HU"/>
        </w:rPr>
      </w:pPr>
      <w:r w:rsidRPr="00024FA2">
        <w:rPr>
          <w:rFonts w:ascii="Times New Roman" w:eastAsia="Cambria Math" w:hAnsi="Times New Roman" w:cs="Times New Roman"/>
          <w:sz w:val="24"/>
          <w:szCs w:val="24"/>
          <w:lang w:eastAsia="hu-HU"/>
        </w:rPr>
        <w:t xml:space="preserve">11. </w:t>
      </w:r>
      <w:proofErr w:type="spellStart"/>
      <w:r w:rsidRPr="00024FA2">
        <w:rPr>
          <w:rFonts w:ascii="Times New Roman" w:eastAsia="Cambria Math" w:hAnsi="Times New Roman" w:cs="Times New Roman"/>
          <w:sz w:val="24"/>
          <w:szCs w:val="24"/>
          <w:lang w:eastAsia="hu-HU"/>
        </w:rPr>
        <w:t>Bazídiumos</w:t>
      </w:r>
      <w:proofErr w:type="spellEnd"/>
      <w:r w:rsidRPr="00024FA2">
        <w:rPr>
          <w:rFonts w:ascii="Times New Roman" w:eastAsia="Cambria Math" w:hAnsi="Times New Roman" w:cs="Times New Roman"/>
          <w:sz w:val="24"/>
          <w:szCs w:val="24"/>
          <w:lang w:eastAsia="hu-HU"/>
        </w:rPr>
        <w:t xml:space="preserve"> gombák életciklusa és biológiája: farontó gombák;</w:t>
      </w:r>
    </w:p>
    <w:p w:rsidR="00024FA2" w:rsidRPr="00024FA2" w:rsidRDefault="00024FA2" w:rsidP="00024FA2">
      <w:pPr>
        <w:spacing w:after="0" w:line="240" w:lineRule="auto"/>
        <w:ind w:left="360"/>
        <w:contextualSpacing/>
        <w:jc w:val="both"/>
        <w:rPr>
          <w:rFonts w:ascii="Times New Roman" w:eastAsia="Cambria Math" w:hAnsi="Times New Roman" w:cs="Times New Roman"/>
          <w:sz w:val="24"/>
          <w:szCs w:val="24"/>
          <w:lang w:eastAsia="hu-HU"/>
        </w:rPr>
      </w:pPr>
      <w:r w:rsidRPr="00024FA2">
        <w:rPr>
          <w:rFonts w:ascii="Times New Roman" w:eastAsia="Cambria Math" w:hAnsi="Times New Roman" w:cs="Times New Roman"/>
          <w:sz w:val="24"/>
          <w:szCs w:val="24"/>
          <w:lang w:eastAsia="hu-HU"/>
        </w:rPr>
        <w:t xml:space="preserve">12. </w:t>
      </w:r>
      <w:proofErr w:type="spellStart"/>
      <w:r w:rsidRPr="00024FA2">
        <w:rPr>
          <w:rFonts w:ascii="Times New Roman" w:eastAsia="Cambria Math" w:hAnsi="Times New Roman" w:cs="Times New Roman"/>
          <w:sz w:val="24"/>
          <w:szCs w:val="24"/>
          <w:lang w:eastAsia="hu-HU"/>
        </w:rPr>
        <w:t>Bazídiumos</w:t>
      </w:r>
      <w:proofErr w:type="spellEnd"/>
      <w:r w:rsidRPr="00024FA2">
        <w:rPr>
          <w:rFonts w:ascii="Times New Roman" w:eastAsia="Cambria Math" w:hAnsi="Times New Roman" w:cs="Times New Roman"/>
          <w:sz w:val="24"/>
          <w:szCs w:val="24"/>
          <w:lang w:eastAsia="hu-HU"/>
        </w:rPr>
        <w:t xml:space="preserve"> gombák életciklusa és biológiája: rozsdagomba genusok </w:t>
      </w:r>
      <w:proofErr w:type="gramStart"/>
      <w:r w:rsidRPr="00024FA2">
        <w:rPr>
          <w:rFonts w:ascii="Times New Roman" w:eastAsia="Cambria Math" w:hAnsi="Times New Roman" w:cs="Times New Roman"/>
          <w:sz w:val="24"/>
          <w:szCs w:val="24"/>
          <w:lang w:eastAsia="hu-HU"/>
        </w:rPr>
        <w:t>morfológiája</w:t>
      </w:r>
      <w:proofErr w:type="gramEnd"/>
      <w:r w:rsidRPr="00024FA2">
        <w:rPr>
          <w:rFonts w:ascii="Times New Roman" w:eastAsia="Cambria Math" w:hAnsi="Times New Roman" w:cs="Times New Roman"/>
          <w:sz w:val="24"/>
          <w:szCs w:val="24"/>
          <w:lang w:eastAsia="hu-HU"/>
        </w:rPr>
        <w:t>;</w:t>
      </w:r>
    </w:p>
    <w:p w:rsidR="00024FA2" w:rsidRPr="00024FA2" w:rsidRDefault="00024FA2" w:rsidP="00024FA2">
      <w:pPr>
        <w:spacing w:after="0" w:line="240" w:lineRule="auto"/>
        <w:ind w:left="360"/>
        <w:contextualSpacing/>
        <w:jc w:val="both"/>
        <w:rPr>
          <w:rFonts w:ascii="Times New Roman" w:eastAsia="Cambria Math" w:hAnsi="Times New Roman" w:cs="Times New Roman"/>
          <w:sz w:val="24"/>
          <w:szCs w:val="24"/>
          <w:lang w:eastAsia="hu-HU"/>
        </w:rPr>
      </w:pPr>
      <w:r w:rsidRPr="00024FA2">
        <w:rPr>
          <w:rFonts w:ascii="Times New Roman" w:eastAsia="Cambria Math" w:hAnsi="Times New Roman" w:cs="Times New Roman"/>
          <w:sz w:val="24"/>
          <w:szCs w:val="24"/>
          <w:lang w:eastAsia="hu-HU"/>
        </w:rPr>
        <w:t xml:space="preserve">13. </w:t>
      </w:r>
      <w:proofErr w:type="spellStart"/>
      <w:r w:rsidRPr="00024FA2">
        <w:rPr>
          <w:rFonts w:ascii="Times New Roman" w:eastAsia="Cambria Math" w:hAnsi="Times New Roman" w:cs="Times New Roman"/>
          <w:sz w:val="24"/>
          <w:szCs w:val="24"/>
          <w:lang w:eastAsia="hu-HU"/>
        </w:rPr>
        <w:t>Bazídiumos</w:t>
      </w:r>
      <w:proofErr w:type="spellEnd"/>
      <w:r w:rsidRPr="00024FA2">
        <w:rPr>
          <w:rFonts w:ascii="Times New Roman" w:eastAsia="Cambria Math" w:hAnsi="Times New Roman" w:cs="Times New Roman"/>
          <w:sz w:val="24"/>
          <w:szCs w:val="24"/>
          <w:lang w:eastAsia="hu-HU"/>
        </w:rPr>
        <w:t xml:space="preserve"> gombák életciklusa és biológiája: üszöggomba genusok </w:t>
      </w:r>
      <w:proofErr w:type="gramStart"/>
      <w:r w:rsidRPr="00024FA2">
        <w:rPr>
          <w:rFonts w:ascii="Times New Roman" w:eastAsia="Cambria Math" w:hAnsi="Times New Roman" w:cs="Times New Roman"/>
          <w:sz w:val="24"/>
          <w:szCs w:val="24"/>
          <w:lang w:eastAsia="hu-HU"/>
        </w:rPr>
        <w:t>morfológiája</w:t>
      </w:r>
      <w:proofErr w:type="gramEnd"/>
      <w:r w:rsidRPr="00024FA2">
        <w:rPr>
          <w:rFonts w:ascii="Times New Roman" w:eastAsia="Cambria Math" w:hAnsi="Times New Roman" w:cs="Times New Roman"/>
          <w:sz w:val="24"/>
          <w:szCs w:val="24"/>
          <w:lang w:eastAsia="hu-HU"/>
        </w:rPr>
        <w:t>;</w:t>
      </w:r>
    </w:p>
    <w:p w:rsidR="00024FA2" w:rsidRPr="00024FA2" w:rsidRDefault="00024FA2" w:rsidP="00024FA2">
      <w:pPr>
        <w:spacing w:after="0" w:line="240" w:lineRule="auto"/>
        <w:ind w:left="360"/>
        <w:contextualSpacing/>
        <w:jc w:val="both"/>
        <w:rPr>
          <w:rFonts w:ascii="Times New Roman" w:eastAsia="Cambria Math" w:hAnsi="Times New Roman" w:cs="Times New Roman"/>
          <w:sz w:val="24"/>
          <w:szCs w:val="24"/>
          <w:lang w:eastAsia="hu-HU"/>
        </w:rPr>
      </w:pPr>
      <w:r w:rsidRPr="00024FA2">
        <w:rPr>
          <w:rFonts w:ascii="Times New Roman" w:eastAsia="Cambria Math" w:hAnsi="Times New Roman" w:cs="Times New Roman"/>
          <w:sz w:val="24"/>
          <w:szCs w:val="24"/>
          <w:lang w:eastAsia="hu-HU"/>
        </w:rPr>
        <w:t>14. Összefoglalás, ismétlés</w:t>
      </w:r>
    </w:p>
    <w:p w:rsidR="00024FA2" w:rsidRPr="00024FA2" w:rsidRDefault="00024FA2" w:rsidP="0002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4FA2" w:rsidRPr="00024FA2" w:rsidRDefault="00024FA2" w:rsidP="00024F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24F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Évközi ellenőrzés módja:</w:t>
      </w:r>
    </w:p>
    <w:p w:rsidR="00024FA2" w:rsidRPr="00024FA2" w:rsidRDefault="00024FA2" w:rsidP="00024F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előadásokon és a gyakorlati oktatáson való</w:t>
      </w:r>
      <w:r w:rsidRPr="00024F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részvétel határozottan ajánlott, a nappali „növényorvos” képzéshez hasonlóan!</w:t>
      </w:r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(Lásd: a </w:t>
      </w:r>
      <w:r w:rsidRPr="00024F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Növényvédelmi szakmérnökök KKK-ja-2020.pdf</w:t>
      </w:r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Elvárt a </w:t>
      </w:r>
      <w:r w:rsidRPr="00024FA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rendszeres, előzetes elméleti felkészülés</w:t>
      </w:r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 ellenőrzésére folyamatosan számítani kell; a már leadott anyagokból</w:t>
      </w:r>
      <w:r w:rsidRPr="00024F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szóban vagy írásbeli röpdolgozatok formájában is!</w:t>
      </w:r>
    </w:p>
    <w:p w:rsidR="00024FA2" w:rsidRPr="00024FA2" w:rsidRDefault="00024FA2" w:rsidP="00024F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24FA2" w:rsidRPr="00024FA2" w:rsidRDefault="00024FA2" w:rsidP="00024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4F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24FA2" w:rsidRPr="00024FA2" w:rsidRDefault="00024FA2" w:rsidP="00024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Tünettani beszámoló </w:t>
      </w:r>
      <w:proofErr w:type="gram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(kórkép</w:t>
      </w:r>
      <w:proofErr w:type="gram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felismerés 25-ből min. 20) a vizsga előtt. Ennek sikeressége </w:t>
      </w:r>
      <w:r w:rsidRPr="00024FA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előfeltétele</w:t>
      </w:r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szóbeli vizsga megkezdésének.</w:t>
      </w:r>
    </w:p>
    <w:p w:rsidR="00024FA2" w:rsidRPr="00024FA2" w:rsidRDefault="00024FA2" w:rsidP="00024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Félév végén szóbeli (személyes vagy szükséghelyzetben: online) kollokvium. A legfontosabb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endémikus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gombakórokozók életciklusának, biológiájának, ökológiájának, a védelem elvi alapjainak ismerete </w:t>
      </w:r>
      <w:r w:rsidRPr="00024FA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„beugró” (első) kérdés</w:t>
      </w:r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024FA2" w:rsidRPr="00024FA2" w:rsidRDefault="00024FA2" w:rsidP="0002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4FA2" w:rsidRPr="00024FA2" w:rsidRDefault="00024FA2" w:rsidP="0002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4F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24FA2" w:rsidRPr="00024FA2" w:rsidRDefault="00024FA2" w:rsidP="00024F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Előadásokon leadott, folyamatosan korszerűsített dia prezentációk </w:t>
      </w:r>
      <w:proofErr w:type="gram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elérhetők .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pdf</w:t>
      </w:r>
      <w:proofErr w:type="spellEnd"/>
      <w:proofErr w:type="gram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formátumban. Figyelem! </w:t>
      </w:r>
      <w:r w:rsidRPr="00024FA2">
        <w:rPr>
          <w:rFonts w:ascii="Times New Roman" w:eastAsia="Cambria Math" w:hAnsi="Times New Roman" w:cs="Times New Roman"/>
          <w:sz w:val="24"/>
          <w:szCs w:val="24"/>
          <w:lang w:eastAsia="hu-HU"/>
        </w:rPr>
        <w:t xml:space="preserve">Csak a jogosult hallgatók számára, internetre elhelyezés szerzői jogok miatt tilos! </w:t>
      </w:r>
      <w:hyperlink r:id="rId5" w:history="1">
        <w:r w:rsidRPr="00024FA2">
          <w:rPr>
            <w:rFonts w:ascii="Times New Roman" w:eastAsia="Cambria Math" w:hAnsi="Times New Roman" w:cs="Times New Roman"/>
            <w:color w:val="0000FF"/>
            <w:sz w:val="24"/>
            <w:szCs w:val="24"/>
            <w:u w:val="single"/>
            <w:lang w:eastAsia="hu-HU"/>
          </w:rPr>
          <w:t>https://drive.google.com/drive/folders/15JXgd7f1_79qfzcV4DBHufpXhjSOtoX7?usp=sharing</w:t>
        </w:r>
      </w:hyperlink>
      <w:r w:rsidRPr="00024FA2">
        <w:rPr>
          <w:rFonts w:ascii="Times New Roman" w:eastAsia="Cambria Math" w:hAnsi="Times New Roman" w:cs="Times New Roman"/>
          <w:sz w:val="24"/>
          <w:szCs w:val="24"/>
          <w:lang w:eastAsia="hu-HU"/>
        </w:rPr>
        <w:t xml:space="preserve"> </w:t>
      </w:r>
    </w:p>
    <w:p w:rsidR="00024FA2" w:rsidRPr="00024FA2" w:rsidRDefault="00024FA2" w:rsidP="00024F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24FA2" w:rsidRPr="00024FA2" w:rsidRDefault="00024FA2" w:rsidP="00024F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24F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024FA2" w:rsidRPr="00024FA2" w:rsidRDefault="00024FA2" w:rsidP="00024F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024FA2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Glits</w:t>
      </w:r>
      <w:proofErr w:type="spellEnd"/>
      <w:r w:rsidRPr="00024FA2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 M. - </w:t>
      </w:r>
      <w:proofErr w:type="spellStart"/>
      <w:r w:rsidRPr="00024FA2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Folk</w:t>
      </w:r>
      <w:proofErr w:type="spellEnd"/>
      <w:r w:rsidRPr="00024FA2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24FA2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Gy</w:t>
      </w:r>
      <w:proofErr w:type="spellEnd"/>
      <w:r w:rsidRPr="00024FA2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 (2000): Kertészeti növénykórtan. Mezőgazda Kiadó, Budapest</w:t>
      </w:r>
    </w:p>
    <w:p w:rsidR="00024FA2" w:rsidRPr="00024FA2" w:rsidRDefault="00061BC4" w:rsidP="00024FA2">
      <w:pPr>
        <w:spacing w:after="0" w:line="240" w:lineRule="auto"/>
        <w:ind w:left="720"/>
        <w:contextualSpacing/>
        <w:jc w:val="both"/>
        <w:rPr>
          <w:rFonts w:ascii="Times New Roman" w:eastAsia="Cambria Math" w:hAnsi="Times New Roman" w:cs="Times New Roman"/>
          <w:sz w:val="24"/>
          <w:szCs w:val="24"/>
          <w:lang w:eastAsia="hu-HU"/>
        </w:rPr>
      </w:pPr>
      <w:hyperlink r:id="rId6" w:history="1">
        <w:r w:rsidR="00024FA2" w:rsidRPr="00024FA2">
          <w:rPr>
            <w:rFonts w:ascii="Times New Roman" w:eastAsia="Cambria Math" w:hAnsi="Times New Roman" w:cs="Times New Roman"/>
            <w:sz w:val="24"/>
            <w:szCs w:val="24"/>
            <w:lang w:eastAsia="hu-HU"/>
          </w:rPr>
          <w:t>http://www.tankonyvtar.hu/hu/tartalom/tamop425/2011_0001_521_Kerteszeti_novenykortan/adatok.html</w:t>
        </w:r>
      </w:hyperlink>
    </w:p>
    <w:p w:rsidR="00024FA2" w:rsidRPr="00024FA2" w:rsidRDefault="00024FA2" w:rsidP="00024FA2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</w:pPr>
      <w:bookmarkStart w:id="0" w:name="OLE_LINK5"/>
      <w:proofErr w:type="spellStart"/>
      <w:r w:rsidRPr="00024FA2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Kövics</w:t>
      </w:r>
      <w:proofErr w:type="spellEnd"/>
      <w:r w:rsidRPr="00024FA2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24FA2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Gy</w:t>
      </w:r>
      <w:proofErr w:type="spellEnd"/>
      <w:r w:rsidRPr="00024FA2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. (2009): Növénykórtani </w:t>
      </w:r>
      <w:proofErr w:type="spellStart"/>
      <w:r w:rsidRPr="00024FA2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vademecum</w:t>
      </w:r>
      <w:proofErr w:type="spellEnd"/>
      <w:r w:rsidRPr="00024FA2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. Angol-magyar magyar-angol szakszókincs etimológiai és fogalmi magyarázatokkal. NOFKA, Debrecen, 470 pp.</w:t>
      </w:r>
    </w:p>
    <w:p w:rsidR="00024FA2" w:rsidRPr="00024FA2" w:rsidRDefault="00024FA2" w:rsidP="00024F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bCs/>
          <w:color w:val="000000"/>
          <w:sz w:val="24"/>
          <w:szCs w:val="24"/>
          <w:lang w:eastAsia="hu-HU"/>
        </w:rPr>
      </w:pPr>
      <w:r w:rsidRPr="00024FA2">
        <w:rPr>
          <w:rFonts w:ascii="Times New Roman" w:eastAsia="Cambria Math" w:hAnsi="Times New Roman" w:cs="Times New Roman"/>
          <w:bCs/>
          <w:color w:val="000000"/>
          <w:sz w:val="24"/>
          <w:szCs w:val="24"/>
          <w:lang w:eastAsia="hu-HU"/>
        </w:rPr>
        <w:t xml:space="preserve">Érsek T.-Németh L: Növénykórtani ismeretek. </w:t>
      </w:r>
      <w:proofErr w:type="spellStart"/>
      <w:r w:rsidRPr="00024FA2">
        <w:rPr>
          <w:rFonts w:ascii="Times New Roman" w:eastAsia="Cambria Math" w:hAnsi="Times New Roman" w:cs="Times New Roman"/>
          <w:bCs/>
          <w:color w:val="000000"/>
          <w:sz w:val="24"/>
          <w:szCs w:val="24"/>
          <w:lang w:eastAsia="hu-HU"/>
        </w:rPr>
        <w:t>NyME</w:t>
      </w:r>
      <w:proofErr w:type="spellEnd"/>
      <w:r w:rsidRPr="00024FA2">
        <w:rPr>
          <w:rFonts w:ascii="Times New Roman" w:eastAsia="Cambria Math" w:hAnsi="Times New Roman" w:cs="Times New Roman"/>
          <w:bCs/>
          <w:color w:val="000000"/>
          <w:sz w:val="24"/>
          <w:szCs w:val="24"/>
          <w:lang w:eastAsia="hu-HU"/>
        </w:rPr>
        <w:t xml:space="preserve"> Egyetemi Jegyzet, 2009</w:t>
      </w:r>
    </w:p>
    <w:p w:rsidR="00024FA2" w:rsidRPr="00024FA2" w:rsidRDefault="00024FA2" w:rsidP="00024F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bCs/>
          <w:color w:val="000000"/>
          <w:sz w:val="24"/>
          <w:szCs w:val="24"/>
          <w:lang w:eastAsia="hu-HU"/>
        </w:rPr>
      </w:pPr>
      <w:proofErr w:type="spellStart"/>
      <w:r w:rsidRPr="00024FA2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Agrios</w:t>
      </w:r>
      <w:proofErr w:type="spellEnd"/>
      <w:r w:rsidRPr="00024FA2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, G</w:t>
      </w:r>
      <w:proofErr w:type="gramStart"/>
      <w:r w:rsidRPr="00024FA2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.N</w:t>
      </w:r>
      <w:proofErr w:type="gramEnd"/>
      <w:r w:rsidRPr="00024FA2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 (2005): </w:t>
      </w:r>
      <w:proofErr w:type="spellStart"/>
      <w:r w:rsidRPr="00024FA2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Plant</w:t>
      </w:r>
      <w:proofErr w:type="spellEnd"/>
      <w:r w:rsidRPr="00024FA2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24FA2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Pathology</w:t>
      </w:r>
      <w:proofErr w:type="spellEnd"/>
      <w:r w:rsidRPr="00024FA2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 (5th </w:t>
      </w:r>
      <w:proofErr w:type="spellStart"/>
      <w:r w:rsidRPr="00024FA2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ed</w:t>
      </w:r>
      <w:proofErr w:type="spellEnd"/>
      <w:r w:rsidRPr="00024FA2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.) </w:t>
      </w:r>
      <w:proofErr w:type="spellStart"/>
      <w:r w:rsidRPr="00024FA2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Academic</w:t>
      </w:r>
      <w:proofErr w:type="spellEnd"/>
      <w:r w:rsidRPr="00024FA2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 Press, NY</w:t>
      </w:r>
    </w:p>
    <w:p w:rsidR="00024FA2" w:rsidRPr="00024FA2" w:rsidRDefault="00024FA2" w:rsidP="00024F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24FA2">
        <w:rPr>
          <w:rFonts w:ascii="Times New Roman" w:hAnsi="Times New Roman" w:cs="Times New Roman"/>
          <w:color w:val="000000"/>
          <w:sz w:val="24"/>
          <w:szCs w:val="24"/>
        </w:rPr>
        <w:t>Trigiano</w:t>
      </w:r>
      <w:proofErr w:type="spellEnd"/>
      <w:r w:rsidRPr="00024FA2">
        <w:rPr>
          <w:rFonts w:ascii="Times New Roman" w:hAnsi="Times New Roman" w:cs="Times New Roman"/>
          <w:color w:val="000000"/>
          <w:sz w:val="24"/>
          <w:szCs w:val="24"/>
        </w:rPr>
        <w:t>, R</w:t>
      </w:r>
      <w:proofErr w:type="gramStart"/>
      <w:r w:rsidRPr="00024FA2">
        <w:rPr>
          <w:rFonts w:ascii="Times New Roman" w:hAnsi="Times New Roman" w:cs="Times New Roman"/>
          <w:color w:val="000000"/>
          <w:sz w:val="24"/>
          <w:szCs w:val="24"/>
        </w:rPr>
        <w:t>.N</w:t>
      </w:r>
      <w:proofErr w:type="gramEnd"/>
      <w:r w:rsidRPr="00024FA2">
        <w:rPr>
          <w:rFonts w:ascii="Times New Roman" w:hAnsi="Times New Roman" w:cs="Times New Roman"/>
          <w:color w:val="000000"/>
          <w:sz w:val="24"/>
          <w:szCs w:val="24"/>
        </w:rPr>
        <w:t xml:space="preserve">. – </w:t>
      </w:r>
      <w:proofErr w:type="spellStart"/>
      <w:r w:rsidRPr="00024FA2">
        <w:rPr>
          <w:rFonts w:ascii="Times New Roman" w:hAnsi="Times New Roman" w:cs="Times New Roman"/>
          <w:color w:val="000000"/>
          <w:sz w:val="24"/>
          <w:szCs w:val="24"/>
        </w:rPr>
        <w:t>Windham</w:t>
      </w:r>
      <w:proofErr w:type="spellEnd"/>
      <w:r w:rsidRPr="00024FA2">
        <w:rPr>
          <w:rFonts w:ascii="Times New Roman" w:hAnsi="Times New Roman" w:cs="Times New Roman"/>
          <w:color w:val="000000"/>
          <w:sz w:val="24"/>
          <w:szCs w:val="24"/>
        </w:rPr>
        <w:t>, M</w:t>
      </w:r>
      <w:proofErr w:type="gramStart"/>
      <w:r w:rsidRPr="00024FA2">
        <w:rPr>
          <w:rFonts w:ascii="Times New Roman" w:hAnsi="Times New Roman" w:cs="Times New Roman"/>
          <w:color w:val="000000"/>
          <w:sz w:val="24"/>
          <w:szCs w:val="24"/>
        </w:rPr>
        <w:t>.T</w:t>
      </w:r>
      <w:proofErr w:type="gramEnd"/>
      <w:r w:rsidRPr="00024FA2">
        <w:rPr>
          <w:rFonts w:ascii="Times New Roman" w:hAnsi="Times New Roman" w:cs="Times New Roman"/>
          <w:color w:val="000000"/>
          <w:sz w:val="24"/>
          <w:szCs w:val="24"/>
        </w:rPr>
        <w:t xml:space="preserve">. – </w:t>
      </w:r>
      <w:proofErr w:type="spellStart"/>
      <w:r w:rsidRPr="00024FA2">
        <w:rPr>
          <w:rFonts w:ascii="Times New Roman" w:hAnsi="Times New Roman" w:cs="Times New Roman"/>
          <w:color w:val="000000"/>
          <w:sz w:val="24"/>
          <w:szCs w:val="24"/>
        </w:rPr>
        <w:t>Windham</w:t>
      </w:r>
      <w:proofErr w:type="spellEnd"/>
      <w:r w:rsidRPr="00024F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024FA2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024FA2">
        <w:rPr>
          <w:rFonts w:ascii="Times New Roman" w:hAnsi="Times New Roman" w:cs="Times New Roman"/>
          <w:color w:val="000000"/>
          <w:sz w:val="24"/>
          <w:szCs w:val="24"/>
        </w:rPr>
        <w:t xml:space="preserve">.S. (2006): PLANT PATHOLOGY. </w:t>
      </w:r>
      <w:proofErr w:type="spellStart"/>
      <w:r w:rsidRPr="00024FA2">
        <w:rPr>
          <w:rFonts w:ascii="Times New Roman" w:hAnsi="Times New Roman" w:cs="Times New Roman"/>
          <w:color w:val="000000"/>
          <w:sz w:val="24"/>
          <w:szCs w:val="24"/>
        </w:rPr>
        <w:t>Concepts</w:t>
      </w:r>
      <w:proofErr w:type="spellEnd"/>
      <w:r w:rsidRPr="00024FA2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024FA2">
        <w:rPr>
          <w:rFonts w:ascii="Times New Roman" w:hAnsi="Times New Roman" w:cs="Times New Roman"/>
          <w:color w:val="000000"/>
          <w:sz w:val="24"/>
          <w:szCs w:val="24"/>
        </w:rPr>
        <w:t>Laboratory</w:t>
      </w:r>
      <w:proofErr w:type="spellEnd"/>
      <w:r w:rsidRPr="00024F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4FA2">
        <w:rPr>
          <w:rFonts w:ascii="Times New Roman" w:hAnsi="Times New Roman" w:cs="Times New Roman"/>
          <w:color w:val="000000"/>
          <w:sz w:val="24"/>
          <w:szCs w:val="24"/>
        </w:rPr>
        <w:t>Exercises</w:t>
      </w:r>
      <w:proofErr w:type="spellEnd"/>
      <w:r w:rsidRPr="00024FA2">
        <w:rPr>
          <w:rFonts w:ascii="Times New Roman" w:hAnsi="Times New Roman" w:cs="Times New Roman"/>
          <w:color w:val="000000"/>
          <w:sz w:val="24"/>
          <w:szCs w:val="24"/>
        </w:rPr>
        <w:t>. CRC Press. ISBN 0-203-50657-X Master e-book ISBN</w:t>
      </w:r>
      <w:bookmarkEnd w:id="0"/>
    </w:p>
    <w:p w:rsidR="00024FA2" w:rsidRDefault="00024FA2">
      <w:r>
        <w:br w:type="page"/>
      </w:r>
    </w:p>
    <w:p w:rsidR="00024FA2" w:rsidRPr="00024FA2" w:rsidRDefault="00024FA2" w:rsidP="0002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24F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024FA2" w:rsidRPr="00024FA2" w:rsidRDefault="00024FA2" w:rsidP="0002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24F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2. félév</w:t>
      </w:r>
    </w:p>
    <w:p w:rsidR="00024FA2" w:rsidRPr="00024FA2" w:rsidRDefault="00024FA2" w:rsidP="0002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24FA2" w:rsidRPr="00024FA2" w:rsidRDefault="00024FA2" w:rsidP="0002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4F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</w:t>
      </w:r>
      <w:r w:rsidRPr="00024F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Növényvédelmi állattan II. MTNÖV010</w:t>
      </w:r>
    </w:p>
    <w:p w:rsidR="00024FA2" w:rsidRPr="00024FA2" w:rsidRDefault="00024FA2" w:rsidP="0002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4F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Nagy Antal, egyetemi docens</w:t>
      </w:r>
    </w:p>
    <w:p w:rsidR="00024FA2" w:rsidRPr="00024FA2" w:rsidRDefault="00024FA2" w:rsidP="00024F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24F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024F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</w:p>
    <w:p w:rsidR="00024FA2" w:rsidRPr="00024FA2" w:rsidRDefault="00024FA2" w:rsidP="0002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4F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növényvédelmi szakmérnök, szakirányú továbbképzés</w:t>
      </w:r>
    </w:p>
    <w:p w:rsidR="00024FA2" w:rsidRPr="00024FA2" w:rsidRDefault="00024FA2" w:rsidP="0002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4F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024F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kötelező</w:t>
      </w:r>
    </w:p>
    <w:p w:rsidR="00024FA2" w:rsidRPr="00024FA2" w:rsidRDefault="00024FA2" w:rsidP="0002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4F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oktatási időterve, vizsga típusa:</w:t>
      </w:r>
      <w:r w:rsidRPr="00024F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20+15 (/félév), K</w:t>
      </w:r>
    </w:p>
    <w:p w:rsidR="00024FA2" w:rsidRPr="00024FA2" w:rsidRDefault="00024FA2" w:rsidP="0002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4F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024F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</w:t>
      </w:r>
    </w:p>
    <w:p w:rsidR="00024FA2" w:rsidRPr="00024FA2" w:rsidRDefault="00024FA2" w:rsidP="00024F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24FA2" w:rsidRPr="00024FA2" w:rsidRDefault="00024FA2" w:rsidP="00024F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24F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fontosabb hazai szántóföldi és kertészeti kultúrákhoz kapcsolódó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Lepidoptera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Hymenoptera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rendbe tartozó kártevők biológiájának bemutatása.</w:t>
      </w:r>
    </w:p>
    <w:p w:rsidR="00024FA2" w:rsidRPr="00024FA2" w:rsidRDefault="00024FA2" w:rsidP="00024F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24FA2" w:rsidRPr="00024FA2" w:rsidRDefault="00024FA2" w:rsidP="0002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4F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024FA2" w:rsidRPr="00024FA2" w:rsidRDefault="00024FA2" w:rsidP="0002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4FA2" w:rsidRPr="00024FA2" w:rsidRDefault="00024FA2" w:rsidP="00C570BA">
      <w:pPr>
        <w:widowControl w:val="0"/>
        <w:spacing w:after="0" w:line="240" w:lineRule="auto"/>
        <w:ind w:left="284" w:hanging="708"/>
        <w:jc w:val="both"/>
        <w:rPr>
          <w:rFonts w:ascii="Times New Roman" w:eastAsia="Cambria Math" w:hAnsi="Times New Roman" w:cs="Times New Roman"/>
          <w:sz w:val="24"/>
          <w:szCs w:val="24"/>
          <w:lang w:eastAsia="x-none"/>
        </w:rPr>
      </w:pPr>
      <w:r w:rsidRPr="00024FA2">
        <w:rPr>
          <w:rFonts w:ascii="Times New Roman" w:eastAsia="Cambria Math" w:hAnsi="Times New Roman" w:cs="Times New Roman"/>
          <w:sz w:val="24"/>
          <w:szCs w:val="24"/>
          <w:lang w:eastAsia="x-none"/>
        </w:rPr>
        <w:t xml:space="preserve">1. </w:t>
      </w:r>
      <w:proofErr w:type="spellStart"/>
      <w:r w:rsidRPr="00024FA2">
        <w:rPr>
          <w:rFonts w:ascii="Times New Roman" w:eastAsia="Cambria Math" w:hAnsi="Times New Roman" w:cs="Times New Roman"/>
          <w:sz w:val="24"/>
          <w:szCs w:val="24"/>
          <w:lang w:eastAsia="x-none"/>
        </w:rPr>
        <w:t>Lepidoptera</w:t>
      </w:r>
      <w:proofErr w:type="spellEnd"/>
      <w:r w:rsidRPr="00024FA2">
        <w:rPr>
          <w:rFonts w:ascii="Times New Roman" w:eastAsia="Cambria Math" w:hAnsi="Times New Roman" w:cs="Times New Roman"/>
          <w:sz w:val="24"/>
          <w:szCs w:val="24"/>
          <w:lang w:eastAsia="x-none"/>
        </w:rPr>
        <w:t xml:space="preserve"> rend általános bemutatása. Fontosabb </w:t>
      </w:r>
      <w:proofErr w:type="spellStart"/>
      <w:r w:rsidRPr="00024FA2">
        <w:rPr>
          <w:rFonts w:ascii="Times New Roman" w:eastAsia="Cambria Math" w:hAnsi="Times New Roman" w:cs="Times New Roman"/>
          <w:sz w:val="24"/>
          <w:szCs w:val="24"/>
          <w:lang w:eastAsia="x-none"/>
        </w:rPr>
        <w:t>Lepidoptera</w:t>
      </w:r>
      <w:proofErr w:type="spellEnd"/>
      <w:r w:rsidRPr="00024FA2">
        <w:rPr>
          <w:rFonts w:ascii="Times New Roman" w:eastAsia="Cambria Math" w:hAnsi="Times New Roman" w:cs="Times New Roman"/>
          <w:sz w:val="24"/>
          <w:szCs w:val="24"/>
          <w:lang w:eastAsia="x-none"/>
        </w:rPr>
        <w:t xml:space="preserve"> kártevők: </w:t>
      </w:r>
      <w:proofErr w:type="spellStart"/>
      <w:r w:rsidRPr="00024FA2">
        <w:rPr>
          <w:rFonts w:ascii="Times New Roman" w:eastAsia="Cambria Math" w:hAnsi="Times New Roman" w:cs="Times New Roman"/>
          <w:sz w:val="24"/>
          <w:szCs w:val="24"/>
          <w:lang w:eastAsia="x-none"/>
        </w:rPr>
        <w:t>Mandibulata</w:t>
      </w:r>
      <w:proofErr w:type="spellEnd"/>
      <w:r w:rsidRPr="00024FA2">
        <w:rPr>
          <w:rFonts w:ascii="Times New Roman" w:eastAsia="Cambria Math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Pr="00024FA2">
        <w:rPr>
          <w:rFonts w:ascii="Times New Roman" w:eastAsia="Cambria Math" w:hAnsi="Times New Roman" w:cs="Times New Roman"/>
          <w:sz w:val="24"/>
          <w:szCs w:val="24"/>
          <w:lang w:eastAsia="x-none"/>
        </w:rPr>
        <w:t>Exoporia</w:t>
      </w:r>
      <w:proofErr w:type="spellEnd"/>
      <w:r w:rsidRPr="00024FA2">
        <w:rPr>
          <w:rFonts w:ascii="Times New Roman" w:eastAsia="Cambria Math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Pr="00024FA2">
        <w:rPr>
          <w:rFonts w:ascii="Times New Roman" w:eastAsia="Cambria Math" w:hAnsi="Times New Roman" w:cs="Times New Roman"/>
          <w:sz w:val="24"/>
          <w:szCs w:val="24"/>
          <w:lang w:eastAsia="x-none"/>
        </w:rPr>
        <w:t>Monotrysia</w:t>
      </w:r>
      <w:proofErr w:type="spellEnd"/>
    </w:p>
    <w:p w:rsidR="00024FA2" w:rsidRPr="00024FA2" w:rsidRDefault="00024FA2" w:rsidP="00C570BA">
      <w:pPr>
        <w:widowControl w:val="0"/>
        <w:spacing w:after="0" w:line="240" w:lineRule="auto"/>
        <w:ind w:left="284" w:hanging="708"/>
        <w:jc w:val="both"/>
        <w:rPr>
          <w:rFonts w:ascii="Times New Roman" w:eastAsia="Cambria Math" w:hAnsi="Times New Roman" w:cs="Times New Roman"/>
          <w:sz w:val="24"/>
          <w:szCs w:val="24"/>
          <w:lang w:val="x-none" w:eastAsia="x-none"/>
        </w:rPr>
      </w:pPr>
      <w:r w:rsidRPr="00024FA2">
        <w:rPr>
          <w:rFonts w:ascii="Times New Roman" w:eastAsia="Cambria Math" w:hAnsi="Times New Roman" w:cs="Times New Roman"/>
          <w:sz w:val="24"/>
          <w:szCs w:val="24"/>
          <w:lang w:eastAsia="x-none"/>
        </w:rPr>
        <w:t xml:space="preserve">2. Fontosabb </w:t>
      </w:r>
      <w:proofErr w:type="spellStart"/>
      <w:r w:rsidRPr="00024FA2">
        <w:rPr>
          <w:rFonts w:ascii="Times New Roman" w:eastAsia="Cambria Math" w:hAnsi="Times New Roman" w:cs="Times New Roman"/>
          <w:sz w:val="24"/>
          <w:szCs w:val="24"/>
          <w:lang w:eastAsia="x-none"/>
        </w:rPr>
        <w:t>Lepidoptera</w:t>
      </w:r>
      <w:proofErr w:type="spellEnd"/>
      <w:r w:rsidRPr="00024FA2">
        <w:rPr>
          <w:rFonts w:ascii="Times New Roman" w:eastAsia="Cambria Math" w:hAnsi="Times New Roman" w:cs="Times New Roman"/>
          <w:sz w:val="24"/>
          <w:szCs w:val="24"/>
          <w:lang w:eastAsia="x-none"/>
        </w:rPr>
        <w:t xml:space="preserve"> kártevők: </w:t>
      </w:r>
      <w:proofErr w:type="spellStart"/>
      <w:r w:rsidRPr="00024FA2">
        <w:rPr>
          <w:rFonts w:ascii="Times New Roman" w:eastAsia="Cambria Math" w:hAnsi="Times New Roman" w:cs="Times New Roman"/>
          <w:sz w:val="24"/>
          <w:szCs w:val="24"/>
          <w:lang w:eastAsia="x-none"/>
        </w:rPr>
        <w:t>Lionetiidae</w:t>
      </w:r>
      <w:proofErr w:type="spellEnd"/>
      <w:r w:rsidRPr="00024FA2">
        <w:rPr>
          <w:rFonts w:ascii="Times New Roman" w:eastAsia="Cambria Math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Pr="00024FA2">
        <w:rPr>
          <w:rFonts w:ascii="Times New Roman" w:eastAsia="Cambria Math" w:hAnsi="Times New Roman" w:cs="Times New Roman"/>
          <w:sz w:val="24"/>
          <w:szCs w:val="24"/>
          <w:lang w:eastAsia="x-none"/>
        </w:rPr>
        <w:t>Gracilariidae</w:t>
      </w:r>
      <w:proofErr w:type="spellEnd"/>
    </w:p>
    <w:p w:rsidR="00024FA2" w:rsidRPr="00024FA2" w:rsidRDefault="00024FA2" w:rsidP="00C570BA">
      <w:pPr>
        <w:widowControl w:val="0"/>
        <w:spacing w:after="0" w:line="240" w:lineRule="auto"/>
        <w:ind w:left="284" w:hanging="708"/>
        <w:jc w:val="both"/>
        <w:rPr>
          <w:rFonts w:ascii="Times New Roman" w:eastAsia="Cambria Math" w:hAnsi="Times New Roman" w:cs="Times New Roman"/>
          <w:sz w:val="24"/>
          <w:szCs w:val="24"/>
          <w:lang w:val="x-none" w:eastAsia="x-none"/>
        </w:rPr>
      </w:pPr>
      <w:r w:rsidRPr="00024FA2">
        <w:rPr>
          <w:rFonts w:ascii="Times New Roman" w:eastAsia="Cambria Math" w:hAnsi="Times New Roman" w:cs="Times New Roman"/>
          <w:sz w:val="24"/>
          <w:szCs w:val="24"/>
          <w:lang w:eastAsia="x-none"/>
        </w:rPr>
        <w:t xml:space="preserve">3. Fontosabb </w:t>
      </w:r>
      <w:proofErr w:type="spellStart"/>
      <w:r w:rsidRPr="00024FA2">
        <w:rPr>
          <w:rFonts w:ascii="Times New Roman" w:eastAsia="Cambria Math" w:hAnsi="Times New Roman" w:cs="Times New Roman"/>
          <w:sz w:val="24"/>
          <w:szCs w:val="24"/>
          <w:lang w:eastAsia="x-none"/>
        </w:rPr>
        <w:t>Lepidoptera</w:t>
      </w:r>
      <w:proofErr w:type="spellEnd"/>
      <w:r w:rsidRPr="00024FA2">
        <w:rPr>
          <w:rFonts w:ascii="Times New Roman" w:eastAsia="Cambria Math" w:hAnsi="Times New Roman" w:cs="Times New Roman"/>
          <w:sz w:val="24"/>
          <w:szCs w:val="24"/>
          <w:lang w:eastAsia="x-none"/>
        </w:rPr>
        <w:t xml:space="preserve"> kártevők: </w:t>
      </w:r>
      <w:proofErr w:type="spellStart"/>
      <w:r w:rsidRPr="00024FA2">
        <w:rPr>
          <w:rFonts w:ascii="Times New Roman" w:eastAsia="Cambria Math" w:hAnsi="Times New Roman" w:cs="Times New Roman"/>
          <w:sz w:val="24"/>
          <w:szCs w:val="24"/>
          <w:lang w:eastAsia="x-none"/>
        </w:rPr>
        <w:t>Coleophoridae</w:t>
      </w:r>
      <w:proofErr w:type="spellEnd"/>
      <w:r w:rsidRPr="00024FA2">
        <w:rPr>
          <w:rFonts w:ascii="Times New Roman" w:eastAsia="Cambria Math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Pr="00024FA2">
        <w:rPr>
          <w:rFonts w:ascii="Times New Roman" w:eastAsia="Cambria Math" w:hAnsi="Times New Roman" w:cs="Times New Roman"/>
          <w:sz w:val="24"/>
          <w:szCs w:val="24"/>
          <w:lang w:eastAsia="x-none"/>
        </w:rPr>
        <w:t>Plutellidae</w:t>
      </w:r>
      <w:proofErr w:type="spellEnd"/>
      <w:r w:rsidRPr="00024FA2">
        <w:rPr>
          <w:rFonts w:ascii="Times New Roman" w:eastAsia="Cambria Math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Pr="00024FA2">
        <w:rPr>
          <w:rFonts w:ascii="Times New Roman" w:eastAsia="Cambria Math" w:hAnsi="Times New Roman" w:cs="Times New Roman"/>
          <w:sz w:val="24"/>
          <w:szCs w:val="24"/>
          <w:lang w:eastAsia="x-none"/>
        </w:rPr>
        <w:t>Acrolepiidae</w:t>
      </w:r>
      <w:proofErr w:type="spellEnd"/>
      <w:r w:rsidRPr="00024FA2">
        <w:rPr>
          <w:rFonts w:ascii="Times New Roman" w:eastAsia="Cambria Math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Pr="00024FA2">
        <w:rPr>
          <w:rFonts w:ascii="Times New Roman" w:eastAsia="Cambria Math" w:hAnsi="Times New Roman" w:cs="Times New Roman"/>
          <w:sz w:val="24"/>
          <w:szCs w:val="24"/>
          <w:lang w:eastAsia="x-none"/>
        </w:rPr>
        <w:t>Argyresthiidae</w:t>
      </w:r>
      <w:proofErr w:type="spellEnd"/>
      <w:r w:rsidRPr="00024FA2">
        <w:rPr>
          <w:rFonts w:ascii="Times New Roman" w:eastAsia="Cambria Math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Pr="00024FA2">
        <w:rPr>
          <w:rFonts w:ascii="Times New Roman" w:eastAsia="Cambria Math" w:hAnsi="Times New Roman" w:cs="Times New Roman"/>
          <w:sz w:val="24"/>
          <w:szCs w:val="24"/>
          <w:lang w:eastAsia="x-none"/>
        </w:rPr>
        <w:t>Ypsolophidae</w:t>
      </w:r>
      <w:proofErr w:type="spellEnd"/>
      <w:r w:rsidRPr="00024FA2">
        <w:rPr>
          <w:rFonts w:ascii="Times New Roman" w:eastAsia="Cambria Math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Pr="00024FA2">
        <w:rPr>
          <w:rFonts w:ascii="Times New Roman" w:eastAsia="Cambria Math" w:hAnsi="Times New Roman" w:cs="Times New Roman"/>
          <w:sz w:val="24"/>
          <w:szCs w:val="24"/>
          <w:lang w:eastAsia="x-none"/>
        </w:rPr>
        <w:t>Tineidae</w:t>
      </w:r>
      <w:proofErr w:type="spellEnd"/>
    </w:p>
    <w:p w:rsidR="00024FA2" w:rsidRPr="00024FA2" w:rsidRDefault="00024FA2" w:rsidP="00C570BA">
      <w:pPr>
        <w:widowControl w:val="0"/>
        <w:spacing w:after="0" w:line="240" w:lineRule="auto"/>
        <w:ind w:left="284" w:hanging="708"/>
        <w:jc w:val="both"/>
        <w:rPr>
          <w:rFonts w:ascii="Times New Roman" w:eastAsia="Cambria Math" w:hAnsi="Times New Roman" w:cs="Times New Roman"/>
          <w:sz w:val="24"/>
          <w:szCs w:val="24"/>
          <w:lang w:val="x-none" w:eastAsia="x-none"/>
        </w:rPr>
      </w:pPr>
      <w:r w:rsidRPr="00024FA2">
        <w:rPr>
          <w:rFonts w:ascii="Times New Roman" w:eastAsia="Cambria Math" w:hAnsi="Times New Roman" w:cs="Times New Roman"/>
          <w:sz w:val="24"/>
          <w:szCs w:val="24"/>
          <w:lang w:eastAsia="x-none"/>
        </w:rPr>
        <w:t xml:space="preserve">4. Fontosabb </w:t>
      </w:r>
      <w:proofErr w:type="spellStart"/>
      <w:r w:rsidRPr="00024FA2">
        <w:rPr>
          <w:rFonts w:ascii="Times New Roman" w:eastAsia="Cambria Math" w:hAnsi="Times New Roman" w:cs="Times New Roman"/>
          <w:sz w:val="24"/>
          <w:szCs w:val="24"/>
          <w:lang w:eastAsia="x-none"/>
        </w:rPr>
        <w:t>Lepidoptera</w:t>
      </w:r>
      <w:proofErr w:type="spellEnd"/>
      <w:r w:rsidRPr="00024FA2">
        <w:rPr>
          <w:rFonts w:ascii="Times New Roman" w:eastAsia="Cambria Math" w:hAnsi="Times New Roman" w:cs="Times New Roman"/>
          <w:sz w:val="24"/>
          <w:szCs w:val="24"/>
          <w:lang w:eastAsia="x-none"/>
        </w:rPr>
        <w:t xml:space="preserve"> kártevők: </w:t>
      </w:r>
      <w:proofErr w:type="spellStart"/>
      <w:r w:rsidRPr="00024FA2">
        <w:rPr>
          <w:rFonts w:ascii="Times New Roman" w:eastAsia="Cambria Math" w:hAnsi="Times New Roman" w:cs="Times New Roman"/>
          <w:sz w:val="24"/>
          <w:szCs w:val="24"/>
          <w:lang w:eastAsia="x-none"/>
        </w:rPr>
        <w:t>Gelechiidae</w:t>
      </w:r>
      <w:proofErr w:type="spellEnd"/>
      <w:r w:rsidRPr="00024FA2">
        <w:rPr>
          <w:rFonts w:ascii="Times New Roman" w:eastAsia="Cambria Math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Pr="00024FA2">
        <w:rPr>
          <w:rFonts w:ascii="Times New Roman" w:eastAsia="Cambria Math" w:hAnsi="Times New Roman" w:cs="Times New Roman"/>
          <w:sz w:val="24"/>
          <w:szCs w:val="24"/>
          <w:lang w:eastAsia="x-none"/>
        </w:rPr>
        <w:t>Depressariidae</w:t>
      </w:r>
      <w:proofErr w:type="spellEnd"/>
      <w:r w:rsidRPr="00024FA2">
        <w:rPr>
          <w:rFonts w:ascii="Times New Roman" w:eastAsia="Cambria Math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Pr="00024FA2">
        <w:rPr>
          <w:rFonts w:ascii="Times New Roman" w:eastAsia="Cambria Math" w:hAnsi="Times New Roman" w:cs="Times New Roman"/>
          <w:sz w:val="24"/>
          <w:szCs w:val="24"/>
          <w:lang w:eastAsia="x-none"/>
        </w:rPr>
        <w:t>Oecophoridae</w:t>
      </w:r>
      <w:proofErr w:type="spellEnd"/>
      <w:r w:rsidRPr="00024FA2">
        <w:rPr>
          <w:rFonts w:ascii="Times New Roman" w:eastAsia="Cambria Math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Pr="00024FA2">
        <w:rPr>
          <w:rFonts w:ascii="Times New Roman" w:eastAsia="Cambria Math" w:hAnsi="Times New Roman" w:cs="Times New Roman"/>
          <w:sz w:val="24"/>
          <w:szCs w:val="24"/>
          <w:lang w:eastAsia="x-none"/>
        </w:rPr>
        <w:t>Agonoxenidae</w:t>
      </w:r>
      <w:proofErr w:type="spellEnd"/>
      <w:r w:rsidRPr="00024FA2">
        <w:rPr>
          <w:rFonts w:ascii="Times New Roman" w:eastAsia="Cambria Math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Pr="00024FA2">
        <w:rPr>
          <w:rFonts w:ascii="Times New Roman" w:eastAsia="Cambria Math" w:hAnsi="Times New Roman" w:cs="Times New Roman"/>
          <w:sz w:val="24"/>
          <w:szCs w:val="24"/>
          <w:lang w:eastAsia="x-none"/>
        </w:rPr>
        <w:t>Yponomeutidae</w:t>
      </w:r>
      <w:proofErr w:type="spellEnd"/>
    </w:p>
    <w:p w:rsidR="00024FA2" w:rsidRPr="00024FA2" w:rsidRDefault="00024FA2" w:rsidP="00C570BA">
      <w:pPr>
        <w:widowControl w:val="0"/>
        <w:spacing w:after="0" w:line="240" w:lineRule="auto"/>
        <w:ind w:left="284" w:hanging="708"/>
        <w:jc w:val="both"/>
        <w:rPr>
          <w:rFonts w:ascii="Times New Roman" w:eastAsia="Cambria Math" w:hAnsi="Times New Roman" w:cs="Times New Roman"/>
          <w:sz w:val="24"/>
          <w:szCs w:val="24"/>
          <w:lang w:val="x-none" w:eastAsia="x-none"/>
        </w:rPr>
      </w:pPr>
      <w:r w:rsidRPr="00024FA2">
        <w:rPr>
          <w:rFonts w:ascii="Times New Roman" w:eastAsia="Cambria Math" w:hAnsi="Times New Roman" w:cs="Times New Roman"/>
          <w:sz w:val="24"/>
          <w:szCs w:val="24"/>
          <w:lang w:eastAsia="x-none"/>
        </w:rPr>
        <w:t xml:space="preserve">5. Fontosabb </w:t>
      </w:r>
      <w:proofErr w:type="spellStart"/>
      <w:r w:rsidRPr="00024FA2">
        <w:rPr>
          <w:rFonts w:ascii="Times New Roman" w:eastAsia="Cambria Math" w:hAnsi="Times New Roman" w:cs="Times New Roman"/>
          <w:sz w:val="24"/>
          <w:szCs w:val="24"/>
          <w:lang w:eastAsia="x-none"/>
        </w:rPr>
        <w:t>Lepidoptera</w:t>
      </w:r>
      <w:proofErr w:type="spellEnd"/>
      <w:r w:rsidRPr="00024FA2">
        <w:rPr>
          <w:rFonts w:ascii="Times New Roman" w:eastAsia="Cambria Math" w:hAnsi="Times New Roman" w:cs="Times New Roman"/>
          <w:sz w:val="24"/>
          <w:szCs w:val="24"/>
          <w:lang w:eastAsia="x-none"/>
        </w:rPr>
        <w:t xml:space="preserve"> kártevők: </w:t>
      </w:r>
      <w:proofErr w:type="spellStart"/>
      <w:r w:rsidRPr="00024FA2">
        <w:rPr>
          <w:rFonts w:ascii="Times New Roman" w:eastAsia="Cambria Math" w:hAnsi="Times New Roman" w:cs="Times New Roman"/>
          <w:sz w:val="24"/>
          <w:szCs w:val="24"/>
          <w:lang w:eastAsia="x-none"/>
        </w:rPr>
        <w:t>Tortricidae</w:t>
      </w:r>
      <w:proofErr w:type="spellEnd"/>
      <w:r w:rsidRPr="00024FA2">
        <w:rPr>
          <w:rFonts w:ascii="Times New Roman" w:eastAsia="Cambria Math" w:hAnsi="Times New Roman" w:cs="Times New Roman"/>
          <w:sz w:val="24"/>
          <w:szCs w:val="24"/>
          <w:lang w:eastAsia="x-none"/>
        </w:rPr>
        <w:t xml:space="preserve"> 1.</w:t>
      </w:r>
    </w:p>
    <w:p w:rsidR="00024FA2" w:rsidRPr="00024FA2" w:rsidRDefault="00024FA2" w:rsidP="00C570BA">
      <w:pPr>
        <w:widowControl w:val="0"/>
        <w:spacing w:after="0" w:line="240" w:lineRule="auto"/>
        <w:ind w:left="284" w:hanging="708"/>
        <w:jc w:val="both"/>
        <w:rPr>
          <w:rFonts w:ascii="Times New Roman" w:eastAsia="Cambria Math" w:hAnsi="Times New Roman" w:cs="Times New Roman"/>
          <w:sz w:val="24"/>
          <w:szCs w:val="24"/>
          <w:lang w:val="x-none" w:eastAsia="x-none"/>
        </w:rPr>
      </w:pPr>
      <w:r w:rsidRPr="00024FA2">
        <w:rPr>
          <w:rFonts w:ascii="Times New Roman" w:eastAsia="Cambria Math" w:hAnsi="Times New Roman" w:cs="Times New Roman"/>
          <w:sz w:val="24"/>
          <w:szCs w:val="24"/>
          <w:lang w:eastAsia="x-none"/>
        </w:rPr>
        <w:t xml:space="preserve">6. Fontosabb </w:t>
      </w:r>
      <w:proofErr w:type="spellStart"/>
      <w:r w:rsidRPr="00024FA2">
        <w:rPr>
          <w:rFonts w:ascii="Times New Roman" w:eastAsia="Cambria Math" w:hAnsi="Times New Roman" w:cs="Times New Roman"/>
          <w:sz w:val="24"/>
          <w:szCs w:val="24"/>
          <w:lang w:eastAsia="x-none"/>
        </w:rPr>
        <w:t>Lepidoptera</w:t>
      </w:r>
      <w:proofErr w:type="spellEnd"/>
      <w:r w:rsidRPr="00024FA2">
        <w:rPr>
          <w:rFonts w:ascii="Times New Roman" w:eastAsia="Cambria Math" w:hAnsi="Times New Roman" w:cs="Times New Roman"/>
          <w:sz w:val="24"/>
          <w:szCs w:val="24"/>
          <w:lang w:eastAsia="x-none"/>
        </w:rPr>
        <w:t xml:space="preserve"> kártevők: </w:t>
      </w:r>
      <w:proofErr w:type="spellStart"/>
      <w:r w:rsidRPr="00024FA2">
        <w:rPr>
          <w:rFonts w:ascii="Times New Roman" w:eastAsia="Cambria Math" w:hAnsi="Times New Roman" w:cs="Times New Roman"/>
          <w:sz w:val="24"/>
          <w:szCs w:val="24"/>
          <w:lang w:eastAsia="x-none"/>
        </w:rPr>
        <w:t>Tortricidae</w:t>
      </w:r>
      <w:proofErr w:type="spellEnd"/>
      <w:r w:rsidRPr="00024FA2">
        <w:rPr>
          <w:rFonts w:ascii="Times New Roman" w:eastAsia="Cambria Math" w:hAnsi="Times New Roman" w:cs="Times New Roman"/>
          <w:sz w:val="24"/>
          <w:szCs w:val="24"/>
          <w:lang w:eastAsia="x-none"/>
        </w:rPr>
        <w:t xml:space="preserve"> 2.</w:t>
      </w:r>
    </w:p>
    <w:p w:rsidR="00C570BA" w:rsidRDefault="00024FA2" w:rsidP="00C570BA">
      <w:pPr>
        <w:widowControl w:val="0"/>
        <w:spacing w:after="0" w:line="240" w:lineRule="auto"/>
        <w:ind w:left="284" w:hanging="708"/>
        <w:jc w:val="both"/>
        <w:rPr>
          <w:rFonts w:ascii="Times New Roman" w:eastAsia="Cambria Math" w:hAnsi="Times New Roman" w:cs="Times New Roman"/>
          <w:sz w:val="24"/>
          <w:szCs w:val="24"/>
          <w:lang w:val="x-none" w:eastAsia="x-none"/>
        </w:rPr>
      </w:pPr>
      <w:r w:rsidRPr="00024FA2">
        <w:rPr>
          <w:rFonts w:ascii="Times New Roman" w:eastAsia="Cambria Math" w:hAnsi="Times New Roman" w:cs="Times New Roman"/>
          <w:sz w:val="24"/>
          <w:szCs w:val="24"/>
          <w:lang w:eastAsia="x-none"/>
        </w:rPr>
        <w:t xml:space="preserve">7. Fontosabb </w:t>
      </w:r>
      <w:proofErr w:type="spellStart"/>
      <w:r w:rsidRPr="00024FA2">
        <w:rPr>
          <w:rFonts w:ascii="Times New Roman" w:eastAsia="Cambria Math" w:hAnsi="Times New Roman" w:cs="Times New Roman"/>
          <w:sz w:val="24"/>
          <w:szCs w:val="24"/>
          <w:lang w:eastAsia="x-none"/>
        </w:rPr>
        <w:t>Lepidoptera</w:t>
      </w:r>
      <w:proofErr w:type="spellEnd"/>
      <w:r w:rsidRPr="00024FA2">
        <w:rPr>
          <w:rFonts w:ascii="Times New Roman" w:eastAsia="Cambria Math" w:hAnsi="Times New Roman" w:cs="Times New Roman"/>
          <w:sz w:val="24"/>
          <w:szCs w:val="24"/>
          <w:lang w:eastAsia="x-none"/>
        </w:rPr>
        <w:t xml:space="preserve"> kártevők: </w:t>
      </w:r>
      <w:proofErr w:type="spellStart"/>
      <w:r w:rsidRPr="00024FA2">
        <w:rPr>
          <w:rFonts w:ascii="Times New Roman" w:eastAsia="Cambria Math" w:hAnsi="Times New Roman" w:cs="Times New Roman"/>
          <w:sz w:val="24"/>
          <w:szCs w:val="24"/>
          <w:lang w:eastAsia="x-none"/>
        </w:rPr>
        <w:t>Pyralidae</w:t>
      </w:r>
      <w:proofErr w:type="spellEnd"/>
      <w:r w:rsidRPr="00024FA2">
        <w:rPr>
          <w:rFonts w:ascii="Times New Roman" w:eastAsia="Cambria Math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Pr="00024FA2">
        <w:rPr>
          <w:rFonts w:ascii="Times New Roman" w:eastAsia="Cambria Math" w:hAnsi="Times New Roman" w:cs="Times New Roman"/>
          <w:sz w:val="24"/>
          <w:szCs w:val="24"/>
          <w:lang w:eastAsia="x-none"/>
        </w:rPr>
        <w:t>Choreutidae</w:t>
      </w:r>
      <w:proofErr w:type="spellEnd"/>
    </w:p>
    <w:p w:rsidR="00C570BA" w:rsidRDefault="00024FA2" w:rsidP="00C570BA">
      <w:pPr>
        <w:widowControl w:val="0"/>
        <w:spacing w:after="0" w:line="240" w:lineRule="auto"/>
        <w:ind w:left="284" w:hanging="708"/>
        <w:jc w:val="both"/>
        <w:rPr>
          <w:rFonts w:ascii="Times New Roman" w:eastAsia="Cambria Math" w:hAnsi="Times New Roman" w:cs="Times New Roman"/>
          <w:sz w:val="24"/>
          <w:szCs w:val="24"/>
          <w:lang w:val="x-none" w:eastAsia="x-none"/>
        </w:rPr>
      </w:pPr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Fontosabb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Lepidoptera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kártevők: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Cossidae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Sesiidae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Zygenidae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Geometridae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024FA2" w:rsidRPr="00C570BA" w:rsidRDefault="00024FA2" w:rsidP="00C570BA">
      <w:pPr>
        <w:widowControl w:val="0"/>
        <w:spacing w:after="0" w:line="240" w:lineRule="auto"/>
        <w:ind w:left="284" w:hanging="708"/>
        <w:jc w:val="both"/>
        <w:rPr>
          <w:rFonts w:ascii="Times New Roman" w:eastAsia="Cambria Math" w:hAnsi="Times New Roman" w:cs="Times New Roman"/>
          <w:sz w:val="24"/>
          <w:szCs w:val="24"/>
          <w:lang w:val="x-none" w:eastAsia="x-none"/>
        </w:rPr>
      </w:pPr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Fontosabb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Lepidoptera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kártevők: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Lasiocampidae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Lymantriidae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Arctiidae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Noctuidae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</w:t>
      </w:r>
    </w:p>
    <w:p w:rsidR="00024FA2" w:rsidRPr="00024FA2" w:rsidRDefault="00024FA2" w:rsidP="00C570BA">
      <w:pPr>
        <w:spacing w:after="0" w:line="240" w:lineRule="auto"/>
        <w:ind w:left="284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Fontosabb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Lepidoptera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kártevők: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Noctuidae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</w:t>
      </w:r>
    </w:p>
    <w:p w:rsidR="00024FA2" w:rsidRPr="00024FA2" w:rsidRDefault="00024FA2" w:rsidP="00C570BA">
      <w:pPr>
        <w:spacing w:after="0" w:line="240" w:lineRule="auto"/>
        <w:ind w:left="284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Fontosabb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Lepidoptera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kártevők: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Saturniidae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Shingifdae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Pieridae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Papilionidae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Nymphalidae</w:t>
      </w:r>
      <w:proofErr w:type="spellEnd"/>
    </w:p>
    <w:p w:rsidR="00024FA2" w:rsidRPr="00024FA2" w:rsidRDefault="00024FA2" w:rsidP="00C570BA">
      <w:pPr>
        <w:spacing w:after="0" w:line="240" w:lineRule="auto"/>
        <w:ind w:left="284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Hymenoptera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 általános bemutatása. Fontosabb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Hymenoptera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kártevők: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Tentredinidae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</w:t>
      </w:r>
    </w:p>
    <w:p w:rsidR="00024FA2" w:rsidRPr="00024FA2" w:rsidRDefault="00024FA2" w:rsidP="00C570BA">
      <w:pPr>
        <w:spacing w:after="0" w:line="240" w:lineRule="auto"/>
        <w:ind w:left="284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 Fontosabb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Hymenoptera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kártevők: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Tenthredinidae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</w:t>
      </w:r>
    </w:p>
    <w:p w:rsidR="00024FA2" w:rsidRPr="00024FA2" w:rsidRDefault="00024FA2" w:rsidP="00C570BA">
      <w:pPr>
        <w:spacing w:after="0" w:line="240" w:lineRule="auto"/>
        <w:ind w:left="284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Fontosabb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Hymenoptera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kártevők és hasznos szervezetek: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Vespidae</w:t>
      </w:r>
      <w:proofErr w:type="spellEnd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Ischneumonidae</w:t>
      </w:r>
      <w:proofErr w:type="spellEnd"/>
    </w:p>
    <w:p w:rsidR="00024FA2" w:rsidRPr="00024FA2" w:rsidRDefault="00024FA2" w:rsidP="0002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4FA2" w:rsidRPr="00024FA2" w:rsidRDefault="00024FA2" w:rsidP="00024FA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24F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024F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előadások látogatása ajánlott a gyakorlatok 70%-án való részvétel kötelező.</w:t>
      </w:r>
    </w:p>
    <w:p w:rsidR="00024FA2" w:rsidRPr="00024FA2" w:rsidRDefault="00024FA2" w:rsidP="00024FA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4F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024FA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>): kártevő és kárkép felismerés + kollokvium</w:t>
      </w:r>
    </w:p>
    <w:p w:rsidR="00024FA2" w:rsidRPr="00573FC9" w:rsidRDefault="00024FA2" w:rsidP="00024FA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024FA2" w:rsidRPr="00024FA2" w:rsidRDefault="00024FA2" w:rsidP="0002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4F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024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előadások diasorai</w:t>
      </w:r>
    </w:p>
    <w:p w:rsidR="00024FA2" w:rsidRPr="00573FC9" w:rsidRDefault="00024FA2" w:rsidP="00024FA2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</w:pPr>
    </w:p>
    <w:p w:rsidR="00024FA2" w:rsidRPr="00024FA2" w:rsidRDefault="00024FA2" w:rsidP="00024F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24F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024FA2" w:rsidRPr="00024FA2" w:rsidRDefault="00024FA2" w:rsidP="00024FA2">
      <w:pPr>
        <w:widowControl w:val="0"/>
        <w:spacing w:after="0" w:line="240" w:lineRule="auto"/>
        <w:ind w:left="708" w:hanging="708"/>
        <w:jc w:val="both"/>
        <w:rPr>
          <w:rFonts w:ascii="Times New Roman" w:eastAsia="Cambria Math" w:hAnsi="Times New Roman" w:cs="Times New Roman"/>
          <w:bCs/>
          <w:sz w:val="24"/>
          <w:szCs w:val="24"/>
          <w:lang w:eastAsia="x-none"/>
        </w:rPr>
      </w:pPr>
      <w:proofErr w:type="spellStart"/>
      <w:r w:rsidRPr="00024FA2">
        <w:rPr>
          <w:rFonts w:ascii="Times New Roman" w:eastAsia="Cambria Math" w:hAnsi="Times New Roman" w:cs="Times New Roman"/>
          <w:bCs/>
          <w:sz w:val="24"/>
          <w:szCs w:val="24"/>
          <w:lang w:eastAsia="x-none"/>
        </w:rPr>
        <w:t>Jermy</w:t>
      </w:r>
      <w:proofErr w:type="spellEnd"/>
      <w:r w:rsidRPr="00024FA2">
        <w:rPr>
          <w:rFonts w:ascii="Times New Roman" w:eastAsia="Cambria Math" w:hAnsi="Times New Roman" w:cs="Times New Roman"/>
          <w:bCs/>
          <w:sz w:val="24"/>
          <w:szCs w:val="24"/>
          <w:lang w:eastAsia="x-none"/>
        </w:rPr>
        <w:t xml:space="preserve"> T</w:t>
      </w:r>
      <w:proofErr w:type="gramStart"/>
      <w:r w:rsidRPr="00024FA2">
        <w:rPr>
          <w:rFonts w:ascii="Times New Roman" w:eastAsia="Cambria Math" w:hAnsi="Times New Roman" w:cs="Times New Roman"/>
          <w:bCs/>
          <w:sz w:val="24"/>
          <w:szCs w:val="24"/>
          <w:lang w:eastAsia="x-none"/>
        </w:rPr>
        <w:t>.,</w:t>
      </w:r>
      <w:proofErr w:type="gramEnd"/>
      <w:r w:rsidRPr="00024FA2">
        <w:rPr>
          <w:rFonts w:ascii="Times New Roman" w:eastAsia="Cambria Math" w:hAnsi="Times New Roman" w:cs="Times New Roman"/>
          <w:bCs/>
          <w:sz w:val="24"/>
          <w:szCs w:val="24"/>
          <w:lang w:eastAsia="x-none"/>
        </w:rPr>
        <w:t xml:space="preserve"> Balázs K. (1990): A növényvédelmi állattan kézikönyve 4a-4b. és 5. Akadémiai Kiadó, Bp..</w:t>
      </w:r>
    </w:p>
    <w:p w:rsidR="00024FA2" w:rsidRPr="00024FA2" w:rsidRDefault="00024FA2" w:rsidP="00024FA2">
      <w:pPr>
        <w:widowControl w:val="0"/>
        <w:spacing w:after="0" w:line="240" w:lineRule="auto"/>
        <w:ind w:left="708" w:hanging="708"/>
        <w:jc w:val="both"/>
        <w:rPr>
          <w:rFonts w:ascii="Times New Roman" w:eastAsia="Cambria Math" w:hAnsi="Times New Roman" w:cs="Times New Roman"/>
          <w:bCs/>
          <w:sz w:val="24"/>
          <w:szCs w:val="24"/>
          <w:lang w:eastAsia="x-none"/>
        </w:rPr>
      </w:pPr>
      <w:proofErr w:type="spellStart"/>
      <w:r w:rsidRPr="00024FA2">
        <w:rPr>
          <w:rFonts w:ascii="Times New Roman" w:eastAsia="Cambria Math" w:hAnsi="Times New Roman" w:cs="Times New Roman"/>
          <w:bCs/>
          <w:sz w:val="24"/>
          <w:szCs w:val="24"/>
          <w:lang w:eastAsia="x-none"/>
        </w:rPr>
        <w:t>Glits</w:t>
      </w:r>
      <w:proofErr w:type="spellEnd"/>
      <w:r w:rsidRPr="00024FA2">
        <w:rPr>
          <w:rFonts w:ascii="Times New Roman" w:eastAsia="Cambria Math" w:hAnsi="Times New Roman" w:cs="Times New Roman"/>
          <w:bCs/>
          <w:sz w:val="24"/>
          <w:szCs w:val="24"/>
          <w:lang w:eastAsia="x-none"/>
        </w:rPr>
        <w:t xml:space="preserve"> M., Horváth J</w:t>
      </w:r>
      <w:proofErr w:type="gramStart"/>
      <w:r w:rsidRPr="00024FA2">
        <w:rPr>
          <w:rFonts w:ascii="Times New Roman" w:eastAsia="Cambria Math" w:hAnsi="Times New Roman" w:cs="Times New Roman"/>
          <w:bCs/>
          <w:sz w:val="24"/>
          <w:szCs w:val="24"/>
          <w:lang w:eastAsia="x-none"/>
        </w:rPr>
        <w:t>.,</w:t>
      </w:r>
      <w:proofErr w:type="gramEnd"/>
      <w:r w:rsidRPr="00024FA2">
        <w:rPr>
          <w:rFonts w:ascii="Times New Roman" w:eastAsia="Cambria Math" w:hAnsi="Times New Roman" w:cs="Times New Roman"/>
          <w:bCs/>
          <w:sz w:val="24"/>
          <w:szCs w:val="24"/>
          <w:lang w:eastAsia="x-none"/>
        </w:rPr>
        <w:t xml:space="preserve"> </w:t>
      </w:r>
      <w:proofErr w:type="spellStart"/>
      <w:r w:rsidRPr="00024FA2">
        <w:rPr>
          <w:rFonts w:ascii="Times New Roman" w:eastAsia="Cambria Math" w:hAnsi="Times New Roman" w:cs="Times New Roman"/>
          <w:bCs/>
          <w:sz w:val="24"/>
          <w:szCs w:val="24"/>
          <w:lang w:eastAsia="x-none"/>
        </w:rPr>
        <w:t>Kuroli</w:t>
      </w:r>
      <w:proofErr w:type="spellEnd"/>
      <w:r w:rsidRPr="00024FA2">
        <w:rPr>
          <w:rFonts w:ascii="Times New Roman" w:eastAsia="Cambria Math" w:hAnsi="Times New Roman" w:cs="Times New Roman"/>
          <w:bCs/>
          <w:sz w:val="24"/>
          <w:szCs w:val="24"/>
          <w:lang w:eastAsia="x-none"/>
        </w:rPr>
        <w:t xml:space="preserve"> G., Petróczi I. (</w:t>
      </w:r>
      <w:proofErr w:type="spellStart"/>
      <w:r w:rsidRPr="00024FA2">
        <w:rPr>
          <w:rFonts w:ascii="Times New Roman" w:eastAsia="Cambria Math" w:hAnsi="Times New Roman" w:cs="Times New Roman"/>
          <w:bCs/>
          <w:sz w:val="24"/>
          <w:szCs w:val="24"/>
          <w:lang w:eastAsia="x-none"/>
        </w:rPr>
        <w:t>szerk</w:t>
      </w:r>
      <w:proofErr w:type="spellEnd"/>
      <w:r w:rsidRPr="00024FA2">
        <w:rPr>
          <w:rFonts w:ascii="Times New Roman" w:eastAsia="Cambria Math" w:hAnsi="Times New Roman" w:cs="Times New Roman"/>
          <w:bCs/>
          <w:sz w:val="24"/>
          <w:szCs w:val="24"/>
          <w:lang w:eastAsia="x-none"/>
        </w:rPr>
        <w:t>.)(1997): Növényvédelem. Mezőgazda Kiadó, Budapest, pp. 661.</w:t>
      </w:r>
    </w:p>
    <w:p w:rsidR="00024FA2" w:rsidRPr="00A9387D" w:rsidRDefault="00024FA2" w:rsidP="00A9387D">
      <w:pPr>
        <w:widowControl w:val="0"/>
        <w:spacing w:after="0" w:line="240" w:lineRule="auto"/>
        <w:ind w:left="708" w:hanging="708"/>
        <w:jc w:val="both"/>
        <w:rPr>
          <w:rFonts w:ascii="Times New Roman" w:eastAsia="Cambria Math" w:hAnsi="Times New Roman" w:cs="Times New Roman"/>
          <w:bCs/>
          <w:sz w:val="24"/>
          <w:szCs w:val="24"/>
          <w:lang w:eastAsia="x-none"/>
        </w:rPr>
      </w:pPr>
      <w:r w:rsidRPr="00024FA2">
        <w:rPr>
          <w:rFonts w:ascii="Times New Roman" w:eastAsia="Cambria Math" w:hAnsi="Times New Roman" w:cs="Times New Roman"/>
          <w:bCs/>
          <w:sz w:val="24"/>
          <w:szCs w:val="24"/>
          <w:lang w:eastAsia="x-none"/>
        </w:rPr>
        <w:t xml:space="preserve">Koppányi Tibor (1993): Növényvédelmi Állattan II/b és II/c Részletes Ismeretek. Debreceni agrártudományi egyetem Mezőgazdaságtudományi </w:t>
      </w:r>
      <w:proofErr w:type="spellStart"/>
      <w:r w:rsidRPr="00024FA2">
        <w:rPr>
          <w:rFonts w:ascii="Times New Roman" w:eastAsia="Cambria Math" w:hAnsi="Times New Roman" w:cs="Times New Roman"/>
          <w:bCs/>
          <w:sz w:val="24"/>
          <w:szCs w:val="24"/>
          <w:lang w:eastAsia="x-none"/>
        </w:rPr>
        <w:t>gytemi</w:t>
      </w:r>
      <w:proofErr w:type="spellEnd"/>
      <w:r w:rsidRPr="00024FA2">
        <w:rPr>
          <w:rFonts w:ascii="Times New Roman" w:eastAsia="Cambria Math" w:hAnsi="Times New Roman" w:cs="Times New Roman"/>
          <w:bCs/>
          <w:sz w:val="24"/>
          <w:szCs w:val="24"/>
          <w:lang w:eastAsia="x-none"/>
        </w:rPr>
        <w:t xml:space="preserve"> Kar Növényvédelmi Tanszék</w:t>
      </w:r>
    </w:p>
    <w:p w:rsidR="00AD15A8" w:rsidRPr="00AD15A8" w:rsidRDefault="00AD15A8" w:rsidP="00AD1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5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AD15A8" w:rsidRPr="00AD15A8" w:rsidRDefault="00AD15A8" w:rsidP="00AD1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5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2 félév</w:t>
      </w:r>
    </w:p>
    <w:p w:rsidR="00AD15A8" w:rsidRPr="00AD15A8" w:rsidRDefault="00AD15A8" w:rsidP="00AD1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D15A8" w:rsidRPr="00AD15A8" w:rsidRDefault="00AD15A8" w:rsidP="00AD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5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r w:rsidRPr="00AD15A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Gyomnövények biológiája és ökológiája II</w:t>
      </w:r>
      <w:proofErr w:type="gramStart"/>
      <w:r w:rsidRPr="00AD15A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.,</w:t>
      </w:r>
      <w:proofErr w:type="gramEnd"/>
      <w:r w:rsidRPr="00AD15A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MTNÖV011</w:t>
      </w:r>
    </w:p>
    <w:p w:rsidR="00AD15A8" w:rsidRPr="00AD15A8" w:rsidRDefault="00AD15A8" w:rsidP="00AD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5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AD15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Szilágyi Arnold, egyetemi tanársegéd</w:t>
      </w:r>
    </w:p>
    <w:p w:rsidR="00AD15A8" w:rsidRPr="00AD15A8" w:rsidRDefault="00AD15A8" w:rsidP="00AD1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5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AD15A8" w:rsidRPr="00AD15A8" w:rsidRDefault="00AD15A8" w:rsidP="00AD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5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AD15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Növényvédelmi szakmérnök</w:t>
      </w:r>
    </w:p>
    <w:p w:rsidR="00AD15A8" w:rsidRPr="00AD15A8" w:rsidRDefault="00AD15A8" w:rsidP="00AD1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5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AD15A8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AD15A8" w:rsidRPr="00AD15A8" w:rsidRDefault="00AD15A8" w:rsidP="00AD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5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oktatási időterve, vizsga típusa: 10+7 K</w:t>
      </w:r>
    </w:p>
    <w:p w:rsidR="00AD15A8" w:rsidRPr="00AD15A8" w:rsidRDefault="00AD15A8" w:rsidP="00AD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5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3 </w:t>
      </w:r>
    </w:p>
    <w:p w:rsidR="00AD15A8" w:rsidRPr="00A9387D" w:rsidRDefault="00AD15A8" w:rsidP="00AD15A8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</w:pPr>
    </w:p>
    <w:p w:rsidR="00AD15A8" w:rsidRPr="00AD15A8" w:rsidRDefault="00AD15A8" w:rsidP="00573FC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5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AD15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vizsgára bocsátás feltétele sikeres gyomismereti és gyommag ismereti beszámoló a szorgalmi időszak utolsó hetében. Mindkét beszámoló 2 alkalommal ismételhető. A tárgy szóbeli vizsgával zárul.</w:t>
      </w:r>
    </w:p>
    <w:p w:rsidR="00AD15A8" w:rsidRPr="00A9387D" w:rsidRDefault="00AD15A8" w:rsidP="00AD15A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AD15A8" w:rsidRPr="00AD15A8" w:rsidRDefault="00AD15A8" w:rsidP="00AD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5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AD15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AD15A8" w:rsidRPr="00AD15A8" w:rsidRDefault="00AD15A8" w:rsidP="00AD15A8">
      <w:pPr>
        <w:numPr>
          <w:ilvl w:val="0"/>
          <w:numId w:val="3"/>
        </w:numPr>
        <w:spacing w:before="120" w:after="0" w:line="240" w:lineRule="auto"/>
        <w:ind w:left="142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5A8">
        <w:rPr>
          <w:rFonts w:ascii="Times New Roman" w:eastAsia="Times New Roman" w:hAnsi="Times New Roman" w:cs="Times New Roman"/>
          <w:sz w:val="24"/>
          <w:szCs w:val="24"/>
          <w:lang w:eastAsia="zh-CN"/>
        </w:rPr>
        <w:t>A gyomok kártétele.</w:t>
      </w:r>
    </w:p>
    <w:p w:rsidR="00AD15A8" w:rsidRPr="00AD15A8" w:rsidRDefault="00AD15A8" w:rsidP="00AD15A8">
      <w:pPr>
        <w:numPr>
          <w:ilvl w:val="0"/>
          <w:numId w:val="3"/>
        </w:numPr>
        <w:spacing w:before="120" w:after="0" w:line="240" w:lineRule="auto"/>
        <w:ind w:left="142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5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</w:t>
      </w:r>
      <w:proofErr w:type="spellStart"/>
      <w:r w:rsidRPr="00AD15A8">
        <w:rPr>
          <w:rFonts w:ascii="Times New Roman" w:eastAsia="Times New Roman" w:hAnsi="Times New Roman" w:cs="Times New Roman"/>
          <w:sz w:val="24"/>
          <w:szCs w:val="24"/>
          <w:lang w:eastAsia="zh-CN"/>
        </w:rPr>
        <w:t>allelopátia</w:t>
      </w:r>
      <w:proofErr w:type="spellEnd"/>
      <w:r w:rsidRPr="00AD15A8">
        <w:rPr>
          <w:rFonts w:ascii="Times New Roman" w:eastAsia="Times New Roman" w:hAnsi="Times New Roman" w:cs="Times New Roman"/>
          <w:sz w:val="24"/>
          <w:szCs w:val="24"/>
          <w:lang w:eastAsia="zh-CN"/>
        </w:rPr>
        <w:t>, és jelentősége a növényvédelemben.</w:t>
      </w:r>
    </w:p>
    <w:p w:rsidR="00AD15A8" w:rsidRPr="00AD15A8" w:rsidRDefault="00AD15A8" w:rsidP="00573FC9">
      <w:pPr>
        <w:numPr>
          <w:ilvl w:val="0"/>
          <w:numId w:val="3"/>
        </w:numPr>
        <w:spacing w:before="120" w:after="0" w:line="240" w:lineRule="auto"/>
        <w:ind w:left="709" w:hanging="5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5A8">
        <w:rPr>
          <w:rFonts w:ascii="Times New Roman" w:eastAsia="Times New Roman" w:hAnsi="Times New Roman" w:cs="Times New Roman"/>
          <w:sz w:val="24"/>
          <w:szCs w:val="24"/>
          <w:lang w:eastAsia="zh-CN"/>
        </w:rPr>
        <w:t>A gyomnövények szaporodása, nyugalmi állapota, generatív és vegetatív szaporító képletek.</w:t>
      </w:r>
    </w:p>
    <w:p w:rsidR="00AD15A8" w:rsidRPr="00AD15A8" w:rsidRDefault="00AD15A8" w:rsidP="00AD15A8">
      <w:pPr>
        <w:numPr>
          <w:ilvl w:val="0"/>
          <w:numId w:val="3"/>
        </w:numPr>
        <w:spacing w:before="120" w:after="0" w:line="240" w:lineRule="auto"/>
        <w:ind w:left="142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5A8">
        <w:rPr>
          <w:rFonts w:ascii="Times New Roman" w:eastAsia="Times New Roman" w:hAnsi="Times New Roman" w:cs="Times New Roman"/>
          <w:sz w:val="24"/>
          <w:szCs w:val="24"/>
          <w:lang w:eastAsia="zh-CN"/>
        </w:rPr>
        <w:t>A magyarországi gyomflóra változása és a változás okai.</w:t>
      </w:r>
    </w:p>
    <w:p w:rsidR="00AD15A8" w:rsidRPr="00AD15A8" w:rsidRDefault="00AD15A8" w:rsidP="00AD15A8">
      <w:pPr>
        <w:numPr>
          <w:ilvl w:val="0"/>
          <w:numId w:val="3"/>
        </w:numPr>
        <w:spacing w:before="120" w:after="0" w:line="240" w:lineRule="auto"/>
        <w:ind w:left="142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5A8">
        <w:rPr>
          <w:rFonts w:ascii="Times New Roman" w:eastAsia="Times New Roman" w:hAnsi="Times New Roman" w:cs="Times New Roman"/>
          <w:sz w:val="24"/>
          <w:szCs w:val="24"/>
          <w:lang w:eastAsia="zh-CN"/>
        </w:rPr>
        <w:t>Gyom felvételezési módszerek, felhasználásuk a védekezésben.</w:t>
      </w:r>
    </w:p>
    <w:p w:rsidR="00AD15A8" w:rsidRPr="00AD15A8" w:rsidRDefault="00AD15A8" w:rsidP="00AD15A8">
      <w:pPr>
        <w:numPr>
          <w:ilvl w:val="0"/>
          <w:numId w:val="3"/>
        </w:numPr>
        <w:spacing w:before="120" w:after="0" w:line="240" w:lineRule="auto"/>
        <w:ind w:left="142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5A8">
        <w:rPr>
          <w:rFonts w:ascii="Times New Roman" w:eastAsia="Times New Roman" w:hAnsi="Times New Roman" w:cs="Times New Roman"/>
          <w:sz w:val="24"/>
          <w:szCs w:val="24"/>
          <w:lang w:eastAsia="zh-CN"/>
        </w:rPr>
        <w:t>A fizikai, mechanikai, agrotechnikai, biológia, kémiai gyomszabályozási módszerek.</w:t>
      </w:r>
    </w:p>
    <w:p w:rsidR="00AD15A8" w:rsidRPr="00AD15A8" w:rsidRDefault="00AD15A8" w:rsidP="00AD15A8">
      <w:pPr>
        <w:numPr>
          <w:ilvl w:val="0"/>
          <w:numId w:val="3"/>
        </w:numPr>
        <w:spacing w:before="120" w:after="0" w:line="240" w:lineRule="auto"/>
        <w:ind w:left="142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5A8">
        <w:rPr>
          <w:rFonts w:ascii="Times New Roman" w:eastAsia="Times New Roman" w:hAnsi="Times New Roman" w:cs="Times New Roman"/>
          <w:sz w:val="24"/>
          <w:szCs w:val="24"/>
          <w:lang w:eastAsia="zh-CN"/>
        </w:rPr>
        <w:t>A herbicidek kijuttatási módjai. Permetezési segédanyagok.</w:t>
      </w:r>
    </w:p>
    <w:p w:rsidR="00AD15A8" w:rsidRPr="00AD15A8" w:rsidRDefault="00AD15A8" w:rsidP="00AD15A8">
      <w:pPr>
        <w:numPr>
          <w:ilvl w:val="0"/>
          <w:numId w:val="3"/>
        </w:numPr>
        <w:spacing w:before="120" w:after="0" w:line="240" w:lineRule="auto"/>
        <w:ind w:left="142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5A8">
        <w:rPr>
          <w:rFonts w:ascii="Times New Roman" w:eastAsia="Times New Roman" w:hAnsi="Times New Roman" w:cs="Times New Roman"/>
          <w:sz w:val="24"/>
          <w:szCs w:val="24"/>
          <w:lang w:eastAsia="zh-CN"/>
        </w:rPr>
        <w:t>A herbicidek és a környezet kapcsolata. A herbicidek sorsa a környezetben.</w:t>
      </w:r>
    </w:p>
    <w:p w:rsidR="00AD15A8" w:rsidRPr="00AD15A8" w:rsidRDefault="00AD15A8" w:rsidP="00AD15A8">
      <w:pPr>
        <w:numPr>
          <w:ilvl w:val="0"/>
          <w:numId w:val="3"/>
        </w:numPr>
        <w:spacing w:before="120" w:after="0" w:line="240" w:lineRule="auto"/>
        <w:ind w:left="142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5A8">
        <w:rPr>
          <w:rFonts w:ascii="Times New Roman" w:eastAsia="Times New Roman" w:hAnsi="Times New Roman" w:cs="Times New Roman"/>
          <w:sz w:val="24"/>
          <w:szCs w:val="24"/>
          <w:lang w:eastAsia="zh-CN"/>
        </w:rPr>
        <w:t>A herbicidek felvétele, transzlokációja.</w:t>
      </w:r>
    </w:p>
    <w:p w:rsidR="00AD15A8" w:rsidRPr="00AD15A8" w:rsidRDefault="00AD15A8" w:rsidP="00AD15A8">
      <w:pPr>
        <w:numPr>
          <w:ilvl w:val="0"/>
          <w:numId w:val="3"/>
        </w:numPr>
        <w:spacing w:before="120" w:after="0" w:line="240" w:lineRule="auto"/>
        <w:ind w:left="142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5A8">
        <w:rPr>
          <w:rFonts w:ascii="Times New Roman" w:eastAsia="Times New Roman" w:hAnsi="Times New Roman" w:cs="Times New Roman"/>
          <w:sz w:val="24"/>
          <w:szCs w:val="24"/>
          <w:lang w:eastAsia="zh-CN"/>
        </w:rPr>
        <w:t>Herbicid csoportok, hatásmódok, tünetek, érzékeny gyomnövények.</w:t>
      </w:r>
    </w:p>
    <w:p w:rsidR="00AD15A8" w:rsidRPr="00AD15A8" w:rsidRDefault="00AD15A8" w:rsidP="00573FC9">
      <w:pPr>
        <w:numPr>
          <w:ilvl w:val="0"/>
          <w:numId w:val="3"/>
        </w:numPr>
        <w:spacing w:before="120" w:after="0" w:line="240" w:lineRule="auto"/>
        <w:ind w:left="709" w:hanging="5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5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herbicid rezisztencia, kialakulása, öröklődése, a kialakulás megelőzésének lehetőségei. Rezisztens gyom </w:t>
      </w:r>
      <w:proofErr w:type="spellStart"/>
      <w:r w:rsidRPr="00AD15A8">
        <w:rPr>
          <w:rFonts w:ascii="Times New Roman" w:eastAsia="Times New Roman" w:hAnsi="Times New Roman" w:cs="Times New Roman"/>
          <w:sz w:val="24"/>
          <w:szCs w:val="24"/>
          <w:lang w:eastAsia="zh-CN"/>
        </w:rPr>
        <w:t>biotípusok</w:t>
      </w:r>
      <w:proofErr w:type="spellEnd"/>
      <w:r w:rsidRPr="00AD15A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D15A8" w:rsidRPr="00AD15A8" w:rsidRDefault="00AD15A8" w:rsidP="00AD15A8">
      <w:pPr>
        <w:numPr>
          <w:ilvl w:val="0"/>
          <w:numId w:val="3"/>
        </w:numPr>
        <w:spacing w:before="120" w:after="0" w:line="240" w:lineRule="auto"/>
        <w:ind w:left="142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5A8">
        <w:rPr>
          <w:rFonts w:ascii="Times New Roman" w:eastAsia="Times New Roman" w:hAnsi="Times New Roman" w:cs="Times New Roman"/>
          <w:sz w:val="24"/>
          <w:szCs w:val="24"/>
          <w:lang w:eastAsia="zh-CN"/>
        </w:rPr>
        <w:t>Csíranövény ismeret.</w:t>
      </w:r>
    </w:p>
    <w:p w:rsidR="00AD15A8" w:rsidRPr="00AD15A8" w:rsidRDefault="00AD15A8" w:rsidP="00AD15A8">
      <w:pPr>
        <w:numPr>
          <w:ilvl w:val="0"/>
          <w:numId w:val="3"/>
        </w:numPr>
        <w:spacing w:before="120" w:after="0" w:line="240" w:lineRule="auto"/>
        <w:ind w:left="142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5A8">
        <w:rPr>
          <w:rFonts w:ascii="Times New Roman" w:eastAsia="Times New Roman" w:hAnsi="Times New Roman" w:cs="Times New Roman"/>
          <w:sz w:val="24"/>
          <w:szCs w:val="24"/>
          <w:lang w:eastAsia="zh-CN"/>
        </w:rPr>
        <w:t>Magismeret.</w:t>
      </w:r>
    </w:p>
    <w:p w:rsidR="00AD15A8" w:rsidRPr="00A9387D" w:rsidRDefault="00AD15A8" w:rsidP="00AD15A8">
      <w:pPr>
        <w:numPr>
          <w:ilvl w:val="0"/>
          <w:numId w:val="3"/>
        </w:numPr>
        <w:spacing w:before="120" w:after="0" w:line="240" w:lineRule="auto"/>
        <w:ind w:left="142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5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Magismeret </w:t>
      </w:r>
    </w:p>
    <w:p w:rsidR="00AD15A8" w:rsidRPr="00AD15A8" w:rsidRDefault="00AD15A8" w:rsidP="00AD15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D15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</w:p>
    <w:p w:rsidR="00AD15A8" w:rsidRPr="00AD15A8" w:rsidRDefault="00AD15A8" w:rsidP="00AD15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Hlk88745549"/>
      <w:r w:rsidRPr="00AD15A8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előadások és a gyakorlatok látogatása ajánlott.</w:t>
      </w:r>
      <w:r w:rsidRPr="00AD15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hallgatók számára az aláírás feltétele a sikeres magismereti beszámoló.</w:t>
      </w:r>
    </w:p>
    <w:bookmarkEnd w:id="1"/>
    <w:p w:rsidR="00AD15A8" w:rsidRPr="00AD15A8" w:rsidRDefault="00AD15A8" w:rsidP="00AD15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5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AD15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AD15A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AD15A8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AD15A8" w:rsidRPr="00A9387D" w:rsidRDefault="00AD15A8" w:rsidP="00AD15A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AD15A8" w:rsidRPr="00AD15A8" w:rsidRDefault="00AD15A8" w:rsidP="00AD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5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AD15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D15A8" w:rsidRPr="00AD15A8" w:rsidRDefault="00AD15A8" w:rsidP="00AD15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D15A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1. Radócz L.: Korszerű növényvédelem, IV. (Gyomismeret, gyomszabályozás). Egyetemi Kiadó, Debrecen (2010). (ISBN: 978-606-10-0181-1).</w:t>
      </w:r>
    </w:p>
    <w:p w:rsidR="00AD15A8" w:rsidRPr="00AD15A8" w:rsidRDefault="00AD15A8" w:rsidP="00AD15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D15A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2. - Hunyadi K. – Béres I. – Kazinczi G. (2011): Gyomnövények, gyombiológia, gyomirtás.</w:t>
      </w:r>
    </w:p>
    <w:p w:rsidR="00AD15A8" w:rsidRPr="00AD15A8" w:rsidRDefault="00AD15A8" w:rsidP="00AD15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D15A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Mezőgazda Kiadó, Bp. (ISBN 9789632866475).</w:t>
      </w:r>
    </w:p>
    <w:p w:rsidR="00AD15A8" w:rsidRPr="00AD15A8" w:rsidRDefault="00AD15A8" w:rsidP="00AD15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D15A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3. </w:t>
      </w:r>
      <w:proofErr w:type="spellStart"/>
      <w:r w:rsidRPr="00AD15A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Glits</w:t>
      </w:r>
      <w:proofErr w:type="spellEnd"/>
      <w:r w:rsidRPr="00AD15A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-Horváth-</w:t>
      </w:r>
      <w:proofErr w:type="spellStart"/>
      <w:r w:rsidRPr="00AD15A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Kuroli</w:t>
      </w:r>
      <w:proofErr w:type="spellEnd"/>
      <w:r w:rsidRPr="00AD15A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-Petróczi: Növényvédelem. Mezőgazdasági Kiadó. 1997. (ISBN 963 286042).</w:t>
      </w:r>
    </w:p>
    <w:p w:rsidR="00AD15A8" w:rsidRPr="00A9387D" w:rsidRDefault="00AD15A8" w:rsidP="00AD1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5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Németh Imre: Gyomnövényismeret. </w:t>
      </w:r>
      <w:proofErr w:type="spellStart"/>
      <w:r w:rsidRPr="00AD15A8">
        <w:rPr>
          <w:rFonts w:ascii="Times New Roman" w:eastAsia="Times New Roman" w:hAnsi="Times New Roman" w:cs="Times New Roman"/>
          <w:sz w:val="24"/>
          <w:szCs w:val="24"/>
          <w:lang w:eastAsia="zh-CN"/>
        </w:rPr>
        <w:t>Regiocon</w:t>
      </w:r>
      <w:proofErr w:type="spellEnd"/>
      <w:r w:rsidRPr="00AD15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Kiadó, Kompolt</w:t>
      </w:r>
    </w:p>
    <w:p w:rsidR="00AD15A8" w:rsidRPr="00A9387D" w:rsidRDefault="00AD15A8" w:rsidP="00AD15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938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Ajánlott irodalom:</w:t>
      </w:r>
    </w:p>
    <w:p w:rsidR="00AD15A8" w:rsidRPr="00AD15A8" w:rsidRDefault="00AD15A8" w:rsidP="00AD15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AD15A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http</w:t>
      </w:r>
      <w:proofErr w:type="gramEnd"/>
      <w:r w:rsidRPr="00AD15A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://www.tankonyvtar.hu/en/tartalom/tamop425/0010_1A_Book_08_Novenyvedelem/adatok.html </w:t>
      </w:r>
      <w:r w:rsidRPr="00AD15A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cr/>
      </w:r>
    </w:p>
    <w:p w:rsidR="00F76013" w:rsidRDefault="00F76013"/>
    <w:p w:rsidR="00CB0717" w:rsidRPr="00CB0717" w:rsidRDefault="00CB0717" w:rsidP="00CB0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07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KÖVETELMÉNYRENDSZER</w:t>
      </w:r>
    </w:p>
    <w:p w:rsidR="00CB0717" w:rsidRPr="00CB0717" w:rsidRDefault="00CB0717" w:rsidP="00CB0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07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II. félév</w:t>
      </w:r>
    </w:p>
    <w:p w:rsidR="00CB0717" w:rsidRPr="00CB0717" w:rsidRDefault="00CB0717" w:rsidP="00CB0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B0717" w:rsidRPr="00CB0717" w:rsidRDefault="00CB0717" w:rsidP="00CB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7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r w:rsidRPr="00CB0717">
        <w:rPr>
          <w:rFonts w:ascii="Times New Roman" w:eastAsia="Times New Roman" w:hAnsi="Times New Roman" w:cs="Times New Roman"/>
          <w:b/>
          <w:lang w:eastAsia="hu-HU"/>
        </w:rPr>
        <w:t xml:space="preserve">Növényvédelmi géptan és alkalmazástechnológia II. </w:t>
      </w:r>
      <w:r w:rsidRPr="00CB07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MTNÖV012-K4</w:t>
      </w:r>
    </w:p>
    <w:p w:rsidR="00CB0717" w:rsidRPr="00CB0717" w:rsidRDefault="00CB0717" w:rsidP="00CB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7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CB07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</w:t>
      </w:r>
      <w:proofErr w:type="spellStart"/>
      <w:r w:rsidRPr="00CB0717">
        <w:rPr>
          <w:rFonts w:ascii="Times New Roman" w:eastAsia="Times New Roman" w:hAnsi="Times New Roman" w:cs="Times New Roman"/>
          <w:sz w:val="24"/>
          <w:szCs w:val="24"/>
          <w:lang w:eastAsia="hu-HU"/>
        </w:rPr>
        <w:t>Hagymássy</w:t>
      </w:r>
      <w:proofErr w:type="spellEnd"/>
      <w:r w:rsidRPr="00CB07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Zoltán egyetemi docens</w:t>
      </w:r>
    </w:p>
    <w:p w:rsidR="00CB0717" w:rsidRPr="00CB0717" w:rsidRDefault="00CB0717" w:rsidP="00CB07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07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CB0717">
        <w:rPr>
          <w:rFonts w:ascii="Times New Roman" w:eastAsia="Times New Roman" w:hAnsi="Times New Roman" w:cs="Times New Roman"/>
          <w:sz w:val="24"/>
          <w:szCs w:val="24"/>
          <w:lang w:eastAsia="hu-HU"/>
        </w:rPr>
        <w:t>Dr. Illés Árpád tanársegéd</w:t>
      </w:r>
    </w:p>
    <w:p w:rsidR="00CB0717" w:rsidRPr="00CB0717" w:rsidRDefault="00CB0717" w:rsidP="00CB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7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CB07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növényvédelmi szakmérnök</w:t>
      </w:r>
    </w:p>
    <w:p w:rsidR="00CB0717" w:rsidRPr="00CB0717" w:rsidRDefault="00CB0717" w:rsidP="00CB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7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CB0717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CB0717" w:rsidRPr="00CB0717" w:rsidRDefault="00CB0717" w:rsidP="00CB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7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="00714ADF">
        <w:rPr>
          <w:rFonts w:ascii="Times New Roman" w:eastAsia="Times New Roman" w:hAnsi="Times New Roman" w:cs="Times New Roman"/>
          <w:sz w:val="24"/>
          <w:szCs w:val="24"/>
          <w:lang w:eastAsia="hu-HU"/>
        </w:rPr>
        <w:t>11+9</w:t>
      </w:r>
      <w:r w:rsidRPr="00CB07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</w:t>
      </w:r>
    </w:p>
    <w:p w:rsidR="00CB0717" w:rsidRPr="00CB0717" w:rsidRDefault="00CB0717" w:rsidP="00CB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7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CB0717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CB0717" w:rsidRPr="00CB0717" w:rsidRDefault="00CB0717" w:rsidP="00CB07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B0717" w:rsidRPr="00CB0717" w:rsidRDefault="00CB0717" w:rsidP="00CB0717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lang w:eastAsia="hu-HU"/>
        </w:rPr>
      </w:pPr>
      <w:r w:rsidRPr="00CB07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CB07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hallgatók ismerjék meg a növényvédelemben használt munkagépek szerkezeti elemeit, beállításukat. Képesek legyenek a munkagépek üzemeltetésének irányítására. A tanultak alapján a hallgatók képesek legyenek a növényvédelemben használt gépek munkafolyamatainak megtervezésére.</w:t>
      </w:r>
    </w:p>
    <w:p w:rsidR="00CB0717" w:rsidRPr="00CB0717" w:rsidRDefault="00CB0717" w:rsidP="00CB07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B0717" w:rsidRPr="00CB0717" w:rsidRDefault="00CB0717" w:rsidP="00CB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7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CB07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CB0717" w:rsidRPr="00CB0717" w:rsidRDefault="00CB0717" w:rsidP="00CB07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717">
        <w:rPr>
          <w:rFonts w:ascii="Times New Roman" w:eastAsia="Times New Roman" w:hAnsi="Times New Roman" w:cs="Times New Roman"/>
          <w:sz w:val="24"/>
          <w:szCs w:val="24"/>
          <w:lang w:eastAsia="hu-HU"/>
        </w:rPr>
        <w:t>Precíziós növényvédelem berendezései I.</w:t>
      </w:r>
    </w:p>
    <w:p w:rsidR="00CB0717" w:rsidRPr="00CB0717" w:rsidRDefault="00CB0717" w:rsidP="00CB07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717">
        <w:rPr>
          <w:rFonts w:ascii="Times New Roman" w:eastAsia="Times New Roman" w:hAnsi="Times New Roman" w:cs="Times New Roman"/>
          <w:sz w:val="24"/>
          <w:szCs w:val="24"/>
          <w:lang w:eastAsia="hu-HU"/>
        </w:rPr>
        <w:t>Precíziós növényvédelem berendezései II.</w:t>
      </w:r>
    </w:p>
    <w:p w:rsidR="00CB0717" w:rsidRPr="00CB0717" w:rsidRDefault="00CB0717" w:rsidP="00CB07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717">
        <w:rPr>
          <w:rFonts w:ascii="Times New Roman" w:eastAsia="Times New Roman" w:hAnsi="Times New Roman" w:cs="Times New Roman"/>
          <w:sz w:val="24"/>
          <w:szCs w:val="24"/>
          <w:lang w:eastAsia="hu-HU"/>
        </w:rPr>
        <w:t>Permetezőgépek alkalmazástechnikai kérdései.</w:t>
      </w:r>
    </w:p>
    <w:p w:rsidR="00CB0717" w:rsidRPr="00CB0717" w:rsidRDefault="00CB0717" w:rsidP="00CB07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717">
        <w:rPr>
          <w:rFonts w:ascii="Times New Roman" w:eastAsia="Times New Roman" w:hAnsi="Times New Roman" w:cs="Times New Roman"/>
          <w:sz w:val="24"/>
          <w:szCs w:val="24"/>
          <w:lang w:eastAsia="hu-HU"/>
        </w:rPr>
        <w:t>A permezőgépek vizsgálata és berendezései I.</w:t>
      </w:r>
    </w:p>
    <w:p w:rsidR="00CB0717" w:rsidRPr="00CB0717" w:rsidRDefault="00CB0717" w:rsidP="00CB07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717">
        <w:rPr>
          <w:rFonts w:ascii="Times New Roman" w:eastAsia="Times New Roman" w:hAnsi="Times New Roman" w:cs="Times New Roman"/>
          <w:sz w:val="24"/>
          <w:szCs w:val="24"/>
          <w:lang w:eastAsia="hu-HU"/>
        </w:rPr>
        <w:t>A permezőgépek vizsgálata és berendezései II.</w:t>
      </w:r>
    </w:p>
    <w:p w:rsidR="00CB0717" w:rsidRPr="00CB0717" w:rsidRDefault="00CB0717" w:rsidP="00CB07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7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csávázás gépei. </w:t>
      </w:r>
    </w:p>
    <w:p w:rsidR="00CB0717" w:rsidRPr="00CB0717" w:rsidRDefault="00CB0717" w:rsidP="00CB07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717">
        <w:rPr>
          <w:rFonts w:ascii="Times New Roman" w:eastAsia="Times New Roman" w:hAnsi="Times New Roman" w:cs="Times New Roman"/>
          <w:sz w:val="24"/>
          <w:szCs w:val="24"/>
          <w:lang w:eastAsia="hu-HU"/>
        </w:rPr>
        <w:t>Repülőgépes növényvédelem.</w:t>
      </w:r>
    </w:p>
    <w:p w:rsidR="00CB0717" w:rsidRPr="00CB0717" w:rsidRDefault="00CB0717" w:rsidP="00CB07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717">
        <w:rPr>
          <w:rFonts w:ascii="Times New Roman" w:eastAsia="Times New Roman" w:hAnsi="Times New Roman" w:cs="Times New Roman"/>
          <w:sz w:val="24"/>
          <w:szCs w:val="24"/>
          <w:lang w:eastAsia="hu-HU"/>
        </w:rPr>
        <w:t>Környezetkímélő növényvédelmi eljárások I.</w:t>
      </w:r>
    </w:p>
    <w:p w:rsidR="00CB0717" w:rsidRPr="00CB0717" w:rsidRDefault="00CB0717" w:rsidP="00CB07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717">
        <w:rPr>
          <w:rFonts w:ascii="Times New Roman" w:eastAsia="Times New Roman" w:hAnsi="Times New Roman" w:cs="Times New Roman"/>
          <w:sz w:val="24"/>
          <w:szCs w:val="24"/>
          <w:lang w:eastAsia="hu-HU"/>
        </w:rPr>
        <w:t>Környezetkímélő növényvédelmi eljárások II.</w:t>
      </w:r>
    </w:p>
    <w:p w:rsidR="00CB0717" w:rsidRPr="00CB0717" w:rsidRDefault="00CB0717" w:rsidP="00CB07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717">
        <w:rPr>
          <w:rFonts w:ascii="Times New Roman" w:eastAsia="Times New Roman" w:hAnsi="Times New Roman" w:cs="Times New Roman"/>
          <w:sz w:val="24"/>
          <w:szCs w:val="24"/>
          <w:lang w:eastAsia="hu-HU"/>
        </w:rPr>
        <w:t>Önjáró permetezőgép</w:t>
      </w:r>
    </w:p>
    <w:p w:rsidR="00CB0717" w:rsidRPr="00CB0717" w:rsidRDefault="00CB0717" w:rsidP="00CB07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717">
        <w:rPr>
          <w:rFonts w:ascii="Times New Roman" w:eastAsia="Times New Roman" w:hAnsi="Times New Roman" w:cs="Times New Roman"/>
          <w:sz w:val="24"/>
          <w:szCs w:val="24"/>
          <w:lang w:eastAsia="hu-HU"/>
        </w:rPr>
        <w:t>Szilárd vegyszerek kijuttatása</w:t>
      </w:r>
    </w:p>
    <w:p w:rsidR="00CB0717" w:rsidRPr="00CB0717" w:rsidRDefault="00CB0717" w:rsidP="00CB07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717">
        <w:rPr>
          <w:rFonts w:ascii="Times New Roman" w:eastAsia="Times New Roman" w:hAnsi="Times New Roman" w:cs="Times New Roman"/>
          <w:sz w:val="24"/>
          <w:szCs w:val="24"/>
          <w:lang w:eastAsia="hu-HU"/>
        </w:rPr>
        <w:t>Permetezőgépek üzemeltetése I.</w:t>
      </w:r>
    </w:p>
    <w:p w:rsidR="00CB0717" w:rsidRPr="00CB0717" w:rsidRDefault="00CB0717" w:rsidP="00CB07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717">
        <w:rPr>
          <w:rFonts w:ascii="Times New Roman" w:eastAsia="Times New Roman" w:hAnsi="Times New Roman" w:cs="Times New Roman"/>
          <w:sz w:val="24"/>
          <w:szCs w:val="24"/>
          <w:lang w:eastAsia="hu-HU"/>
        </w:rPr>
        <w:t>Permetezőgépek üzemeltetése II.</w:t>
      </w:r>
    </w:p>
    <w:p w:rsidR="00CB0717" w:rsidRPr="00CB0717" w:rsidRDefault="00CB0717" w:rsidP="00CB071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717">
        <w:rPr>
          <w:rFonts w:ascii="Times New Roman" w:eastAsia="Times New Roman" w:hAnsi="Times New Roman" w:cs="Times New Roman"/>
          <w:sz w:val="24"/>
          <w:szCs w:val="24"/>
          <w:lang w:eastAsia="hu-HU"/>
        </w:rPr>
        <w:t>Permetezőgépek karbantartása</w:t>
      </w:r>
    </w:p>
    <w:p w:rsidR="00CB0717" w:rsidRPr="00714ADF" w:rsidRDefault="00CB0717" w:rsidP="00714AD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7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CB0717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gyakorlatokon való részvétel kötelező. A gyakorlatok 70%-án való részvétel kötelező. Az aláírás megszerzésnek feltétele a gyakorlatokon való részvétel.</w:t>
      </w:r>
    </w:p>
    <w:p w:rsidR="00CB0717" w:rsidRPr="00CB0717" w:rsidRDefault="00CB0717" w:rsidP="00CB071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7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CB07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CB07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CB0717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CB0717" w:rsidRPr="00714ADF" w:rsidRDefault="00CB0717" w:rsidP="00CB071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CB0717" w:rsidRPr="00CB0717" w:rsidRDefault="00CB0717" w:rsidP="00CB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7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CB07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</w:t>
      </w:r>
    </w:p>
    <w:p w:rsidR="00CB0717" w:rsidRPr="00714ADF" w:rsidRDefault="00CB0717" w:rsidP="00CB0717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</w:pPr>
    </w:p>
    <w:p w:rsidR="00CB0717" w:rsidRPr="00CB0717" w:rsidRDefault="00CB0717" w:rsidP="00CB07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07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CB0717" w:rsidRPr="00CB0717" w:rsidRDefault="00CB0717" w:rsidP="00CB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717">
        <w:rPr>
          <w:rFonts w:ascii="Times New Roman" w:eastAsia="Times New Roman" w:hAnsi="Times New Roman" w:cs="Times New Roman"/>
          <w:sz w:val="24"/>
          <w:szCs w:val="24"/>
          <w:lang w:eastAsia="hu-HU"/>
        </w:rPr>
        <w:t>Csizmazia Zoltán: A növényvédelem gépei (jegyzet)</w:t>
      </w:r>
    </w:p>
    <w:p w:rsidR="00CB0717" w:rsidRPr="00CB0717" w:rsidRDefault="00CB0717" w:rsidP="00CB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717">
        <w:rPr>
          <w:rFonts w:ascii="Times New Roman" w:eastAsia="Times New Roman" w:hAnsi="Times New Roman" w:cs="Times New Roman"/>
          <w:sz w:val="24"/>
          <w:szCs w:val="24"/>
          <w:lang w:eastAsia="hu-HU"/>
        </w:rPr>
        <w:t>Szendrő Péter (</w:t>
      </w:r>
      <w:proofErr w:type="spellStart"/>
      <w:r w:rsidRPr="00CB0717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CB0717">
        <w:rPr>
          <w:rFonts w:ascii="Times New Roman" w:eastAsia="Times New Roman" w:hAnsi="Times New Roman" w:cs="Times New Roman"/>
          <w:sz w:val="24"/>
          <w:szCs w:val="24"/>
          <w:lang w:eastAsia="hu-HU"/>
        </w:rPr>
        <w:t>.): Mezőgazdasági géptan ISBN 9639121177</w:t>
      </w:r>
    </w:p>
    <w:p w:rsidR="00CB0717" w:rsidRPr="00CB0717" w:rsidRDefault="00CB0717" w:rsidP="00CB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717">
        <w:rPr>
          <w:rFonts w:ascii="Times New Roman" w:eastAsia="Times New Roman" w:hAnsi="Times New Roman" w:cs="Times New Roman"/>
          <w:sz w:val="24"/>
          <w:szCs w:val="24"/>
          <w:lang w:eastAsia="hu-HU"/>
        </w:rPr>
        <w:t>Szendrő Péter (</w:t>
      </w:r>
      <w:proofErr w:type="spellStart"/>
      <w:r w:rsidRPr="00CB0717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CB0717">
        <w:rPr>
          <w:rFonts w:ascii="Times New Roman" w:eastAsia="Times New Roman" w:hAnsi="Times New Roman" w:cs="Times New Roman"/>
          <w:sz w:val="24"/>
          <w:szCs w:val="24"/>
          <w:lang w:eastAsia="hu-HU"/>
        </w:rPr>
        <w:t>.): Példák mezőgazdasági géptanból ISBN 9633562066</w:t>
      </w:r>
    </w:p>
    <w:p w:rsidR="00CB0717" w:rsidRPr="00CB0717" w:rsidRDefault="00CB0717" w:rsidP="00CB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B0717">
        <w:rPr>
          <w:rFonts w:ascii="Times New Roman" w:eastAsia="Times New Roman" w:hAnsi="Times New Roman" w:cs="Times New Roman"/>
          <w:sz w:val="24"/>
          <w:szCs w:val="24"/>
          <w:lang w:eastAsia="hu-HU"/>
        </w:rPr>
        <w:t>Brian</w:t>
      </w:r>
      <w:proofErr w:type="spellEnd"/>
      <w:r w:rsidRPr="00CB07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Bell: Farm </w:t>
      </w:r>
      <w:proofErr w:type="spellStart"/>
      <w:r w:rsidRPr="00CB0717">
        <w:rPr>
          <w:rFonts w:ascii="Times New Roman" w:eastAsia="Times New Roman" w:hAnsi="Times New Roman" w:cs="Times New Roman"/>
          <w:sz w:val="24"/>
          <w:szCs w:val="24"/>
          <w:lang w:eastAsia="hu-HU"/>
        </w:rPr>
        <w:t>Machinery</w:t>
      </w:r>
      <w:proofErr w:type="spellEnd"/>
      <w:r w:rsidRPr="00CB07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ISBN 1903366682 </w:t>
      </w:r>
    </w:p>
    <w:p w:rsidR="00CB0717" w:rsidRPr="00CB0717" w:rsidRDefault="00CB0717" w:rsidP="00CB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0717" w:rsidRDefault="00CB0717" w:rsidP="007C7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B0717" w:rsidRDefault="00CB071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7C7CB6" w:rsidRPr="007C7CB6" w:rsidRDefault="007C7CB6" w:rsidP="007C7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C7C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7C7CB6" w:rsidRPr="007C7CB6" w:rsidRDefault="007C7CB6" w:rsidP="007C7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C7C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II. félév</w:t>
      </w:r>
    </w:p>
    <w:p w:rsidR="007C7CB6" w:rsidRPr="007C7CB6" w:rsidRDefault="007C7CB6" w:rsidP="007C7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C7CB6" w:rsidRPr="007C7CB6" w:rsidRDefault="007C7CB6" w:rsidP="007C7C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C7C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Toxikológia és környezetvédelem (MTNÖV013) </w:t>
      </w:r>
    </w:p>
    <w:p w:rsidR="007C7CB6" w:rsidRPr="007C7CB6" w:rsidRDefault="007C7CB6" w:rsidP="007C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C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 Antal, egyetemi docens</w:t>
      </w:r>
    </w:p>
    <w:p w:rsidR="007C7CB6" w:rsidRPr="007C7CB6" w:rsidRDefault="007C7CB6" w:rsidP="007C7C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C7C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proofErr w:type="spellStart"/>
      <w:r w:rsidRPr="007C7C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Csótó</w:t>
      </w:r>
      <w:proofErr w:type="spellEnd"/>
      <w:r w:rsidRPr="007C7C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András</w:t>
      </w:r>
    </w:p>
    <w:p w:rsidR="007C7CB6" w:rsidRPr="007C7CB6" w:rsidRDefault="007C7CB6" w:rsidP="007C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C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növényvédelmi szakmérnök</w:t>
      </w:r>
    </w:p>
    <w:p w:rsidR="007C7CB6" w:rsidRPr="007C7CB6" w:rsidRDefault="007C7CB6" w:rsidP="007C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C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7C7CB6" w:rsidRPr="007C7CB6" w:rsidRDefault="007C7CB6" w:rsidP="007C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C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>15+0 K</w:t>
      </w:r>
    </w:p>
    <w:p w:rsidR="007C7CB6" w:rsidRPr="007C7CB6" w:rsidRDefault="007C7CB6" w:rsidP="007C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C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 3</w:t>
      </w:r>
    </w:p>
    <w:p w:rsidR="007C7CB6" w:rsidRPr="007C7CB6" w:rsidRDefault="007C7CB6" w:rsidP="007C7C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C7CB6" w:rsidRPr="007C7CB6" w:rsidRDefault="007C7CB6" w:rsidP="007C7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C7C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tantárgy oktatásának célja a hallgatók megismertetése a növényvédelmi szakmát érintő legfontosabb környezetvédelmi humán- és </w:t>
      </w:r>
      <w:proofErr w:type="spellStart"/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>ökotoxikológiai</w:t>
      </w:r>
      <w:proofErr w:type="spellEnd"/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>problémákkal</w:t>
      </w:r>
      <w:proofErr w:type="gramEnd"/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>, ezek megelőzésével és a károk csökkentésének lehetőségeivel.</w:t>
      </w:r>
    </w:p>
    <w:p w:rsidR="007C7CB6" w:rsidRPr="007C7CB6" w:rsidRDefault="007C7CB6" w:rsidP="007C7C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C7CB6" w:rsidRPr="007C7CB6" w:rsidRDefault="007C7CB6" w:rsidP="007C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C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7C7CB6" w:rsidRPr="007C7CB6" w:rsidRDefault="007C7CB6" w:rsidP="007C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7CB6" w:rsidRPr="007C7CB6" w:rsidRDefault="007C7CB6" w:rsidP="007C7CB6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0. A"/>
        </w:smartTagPr>
        <w:r w:rsidRPr="007C7CB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1. A</w:t>
        </w:r>
      </w:smartTag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toxikológia alapjai: a toxikológia története, lapfogalmak.</w:t>
      </w:r>
    </w:p>
    <w:p w:rsidR="007C7CB6" w:rsidRPr="007C7CB6" w:rsidRDefault="007C7CB6" w:rsidP="007C7CB6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proofErr w:type="gramStart"/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>Globális</w:t>
      </w:r>
      <w:proofErr w:type="gramEnd"/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környezeti problémáink. A növényvédő szerek szerepe a talaj-, víz-, és levegőszennyezésben, valamint élővilágra gyakorolt hatásuk.</w:t>
      </w:r>
    </w:p>
    <w:p w:rsidR="007C7CB6" w:rsidRPr="007C7CB6" w:rsidRDefault="007C7CB6" w:rsidP="007C7CB6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proofErr w:type="spellStart"/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>Bioakkumuláció</w:t>
      </w:r>
      <w:proofErr w:type="spellEnd"/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>biomagnifikáció</w:t>
      </w:r>
      <w:proofErr w:type="spellEnd"/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élő szervezetekben és életközösségekben</w:t>
      </w:r>
    </w:p>
    <w:p w:rsidR="007C7CB6" w:rsidRPr="007C7CB6" w:rsidRDefault="007C7CB6" w:rsidP="007C7CB6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proofErr w:type="spellStart"/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>Agrokemikáliák</w:t>
      </w:r>
      <w:proofErr w:type="spellEnd"/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felhasználása</w:t>
      </w:r>
    </w:p>
    <w:p w:rsidR="007C7CB6" w:rsidRPr="007C7CB6" w:rsidRDefault="007C7CB6" w:rsidP="007C7CB6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proofErr w:type="spellStart"/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>Agrokemikáliák</w:t>
      </w:r>
      <w:proofErr w:type="spellEnd"/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engedélyezése</w:t>
      </w:r>
    </w:p>
    <w:p w:rsidR="007C7CB6" w:rsidRPr="007C7CB6" w:rsidRDefault="007C7CB6" w:rsidP="007C7CB6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>6. Növényvédő szerek felosztása hatásmechanizmusa fontosabb tulajdonságai</w:t>
      </w:r>
    </w:p>
    <w:p w:rsidR="007C7CB6" w:rsidRPr="007C7CB6" w:rsidRDefault="007C7CB6" w:rsidP="007C7CB6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proofErr w:type="gramStart"/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>Akut</w:t>
      </w:r>
      <w:proofErr w:type="gramEnd"/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toxicitás</w:t>
      </w:r>
    </w:p>
    <w:p w:rsidR="007C7CB6" w:rsidRPr="007C7CB6" w:rsidRDefault="007C7CB6" w:rsidP="007C7CB6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proofErr w:type="gramStart"/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>Krónikus</w:t>
      </w:r>
      <w:proofErr w:type="gramEnd"/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toxicitás</w:t>
      </w:r>
    </w:p>
    <w:p w:rsidR="007C7CB6" w:rsidRPr="007C7CB6" w:rsidRDefault="007C7CB6" w:rsidP="007C7CB6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</w:t>
      </w:r>
      <w:proofErr w:type="spellStart"/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>Mutagenitás</w:t>
      </w:r>
      <w:proofErr w:type="spellEnd"/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alapjai, mutagén növényvédő szerek</w:t>
      </w:r>
    </w:p>
    <w:p w:rsidR="007C7CB6" w:rsidRPr="007C7CB6" w:rsidRDefault="007C7CB6" w:rsidP="007C7CB6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0. A"/>
        </w:smartTagPr>
        <w:r w:rsidRPr="007C7CB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10. A</w:t>
        </w:r>
      </w:smartTag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daganatképződés molekuláris biológiai alapjai, daganatkeltő növényvédő szerek</w:t>
      </w:r>
    </w:p>
    <w:p w:rsidR="007C7CB6" w:rsidRPr="007C7CB6" w:rsidRDefault="007C7CB6" w:rsidP="007C7CB6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</w:t>
      </w:r>
      <w:proofErr w:type="spellStart"/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>Teratológiai</w:t>
      </w:r>
      <w:proofErr w:type="spellEnd"/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alapfogalmak, </w:t>
      </w:r>
      <w:proofErr w:type="spellStart"/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>teratogén</w:t>
      </w:r>
      <w:proofErr w:type="spellEnd"/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növényvédő szerek</w:t>
      </w:r>
    </w:p>
    <w:p w:rsidR="007C7CB6" w:rsidRPr="007C7CB6" w:rsidRDefault="007C7CB6" w:rsidP="007C7CB6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Hormonálisan </w:t>
      </w:r>
      <w:proofErr w:type="gramStart"/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>aktív</w:t>
      </w:r>
      <w:proofErr w:type="gramEnd"/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anyagok. Immunológiai alapfogalmak, </w:t>
      </w:r>
      <w:proofErr w:type="spellStart"/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>immunmoduláns</w:t>
      </w:r>
      <w:proofErr w:type="spellEnd"/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növényvédő szerek.</w:t>
      </w:r>
    </w:p>
    <w:p w:rsidR="007C7CB6" w:rsidRPr="007C7CB6" w:rsidRDefault="007C7CB6" w:rsidP="007C7CB6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>13.</w:t>
      </w:r>
      <w:proofErr w:type="gramStart"/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>Genetikailag</w:t>
      </w:r>
      <w:proofErr w:type="gramEnd"/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 szervezetek (GMO) a növénytermesztésben. </w:t>
      </w:r>
    </w:p>
    <w:p w:rsidR="007C7CB6" w:rsidRPr="007C7CB6" w:rsidRDefault="007C7CB6" w:rsidP="007C7CB6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GMO növények </w:t>
      </w:r>
      <w:proofErr w:type="spellStart"/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>ökotoxikológiai</w:t>
      </w:r>
      <w:proofErr w:type="spellEnd"/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értékelése, hatásuk, felhasználásuk kockázataik.</w:t>
      </w:r>
    </w:p>
    <w:p w:rsidR="007C7CB6" w:rsidRPr="007C7CB6" w:rsidRDefault="007C7CB6" w:rsidP="007C7CB6">
      <w:pPr>
        <w:tabs>
          <w:tab w:val="left" w:pos="567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C7CB6" w:rsidRPr="007C7CB6" w:rsidRDefault="007C7CB6" w:rsidP="007C7C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C7C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előadásokon való részvétel ajánlott.</w:t>
      </w:r>
    </w:p>
    <w:p w:rsidR="007C7CB6" w:rsidRPr="007C7CB6" w:rsidRDefault="007C7CB6" w:rsidP="007C7CB6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C7CB6" w:rsidRPr="007C7CB6" w:rsidRDefault="007C7CB6" w:rsidP="007C7C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C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7C7CB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 (Prezentációs érvelés)</w:t>
      </w:r>
    </w:p>
    <w:p w:rsidR="007C7CB6" w:rsidRPr="007C7CB6" w:rsidRDefault="007C7CB6" w:rsidP="007C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7CB6" w:rsidRPr="007C7CB6" w:rsidRDefault="007C7CB6" w:rsidP="007C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C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</w:t>
      </w:r>
    </w:p>
    <w:p w:rsidR="007C7CB6" w:rsidRPr="007C7CB6" w:rsidRDefault="007C7CB6" w:rsidP="007C7C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C7CB6" w:rsidRPr="007C7CB6" w:rsidRDefault="007C7CB6" w:rsidP="007C7C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C7C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7C7CB6" w:rsidRPr="007C7CB6" w:rsidRDefault="007C7CB6" w:rsidP="007C7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Darvas –Székács: Mezőgazdasági </w:t>
      </w:r>
      <w:proofErr w:type="spellStart"/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>ökotoxikológia</w:t>
      </w:r>
      <w:proofErr w:type="spellEnd"/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>L’Harmattan</w:t>
      </w:r>
      <w:proofErr w:type="spellEnd"/>
      <w:r w:rsidRPr="007C7CB6">
        <w:rPr>
          <w:rFonts w:ascii="Times New Roman" w:eastAsia="Times New Roman" w:hAnsi="Times New Roman" w:cs="Times New Roman"/>
          <w:sz w:val="24"/>
          <w:szCs w:val="24"/>
          <w:lang w:eastAsia="hu-HU"/>
        </w:rPr>
        <w:t>, Budapest 2006</w:t>
      </w:r>
    </w:p>
    <w:p w:rsidR="007C7CB6" w:rsidRDefault="007C7CB6">
      <w:r>
        <w:br w:type="page"/>
      </w:r>
    </w:p>
    <w:p w:rsidR="00104F8C" w:rsidRPr="00104F8C" w:rsidRDefault="00104F8C" w:rsidP="00104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04F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104F8C" w:rsidRPr="00104F8C" w:rsidRDefault="00104F8C" w:rsidP="00104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04F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2. félév</w:t>
      </w:r>
    </w:p>
    <w:p w:rsidR="00104F8C" w:rsidRPr="00104F8C" w:rsidRDefault="00104F8C" w:rsidP="00104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04F8C" w:rsidRPr="00104F8C" w:rsidRDefault="00104F8C" w:rsidP="0010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4F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Biológiai növényvédelem és biotechnológia I. MTMNÖV014-K5</w:t>
      </w:r>
    </w:p>
    <w:p w:rsidR="00104F8C" w:rsidRPr="00104F8C" w:rsidRDefault="00104F8C" w:rsidP="0010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4F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tantárgyfelelős neve, beosztása: </w:t>
      </w:r>
      <w:r w:rsidRPr="00104F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Dr. habil. Radócz László, egyetemi docens (25 óra)</w:t>
      </w:r>
    </w:p>
    <w:p w:rsidR="00104F8C" w:rsidRPr="00104F8C" w:rsidRDefault="00104F8C" w:rsidP="00104F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04F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104F8C" w:rsidRPr="00104F8C" w:rsidRDefault="00104F8C" w:rsidP="0010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4F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104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Növényvédelmi szakmérnök</w:t>
      </w:r>
    </w:p>
    <w:p w:rsidR="00104F8C" w:rsidRPr="00104F8C" w:rsidRDefault="00104F8C" w:rsidP="0010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4F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 típusa: kötelezően választható</w:t>
      </w:r>
    </w:p>
    <w:p w:rsidR="00104F8C" w:rsidRPr="00104F8C" w:rsidRDefault="00104F8C" w:rsidP="0010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4F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oktatási időterve, vizsga típusa: 25 óra /K</w:t>
      </w:r>
    </w:p>
    <w:p w:rsidR="00104F8C" w:rsidRPr="00104F8C" w:rsidRDefault="00104F8C" w:rsidP="0010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4F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 5</w:t>
      </w:r>
    </w:p>
    <w:p w:rsidR="00104F8C" w:rsidRPr="00104F8C" w:rsidRDefault="00104F8C" w:rsidP="00104F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04F8C" w:rsidRPr="00104F8C" w:rsidRDefault="00104F8C" w:rsidP="00714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4F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104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biológia növényvédelem kórokozók és gyomnövények elleni felhasználásának bemutatása. A kapcsolódó biotechnológiai folyamatok megismertetése.</w:t>
      </w:r>
      <w:bookmarkStart w:id="2" w:name="pr44"/>
      <w:bookmarkStart w:id="3" w:name="pr56"/>
      <w:bookmarkStart w:id="4" w:name="pr57"/>
      <w:bookmarkEnd w:id="2"/>
      <w:bookmarkEnd w:id="3"/>
      <w:bookmarkEnd w:id="4"/>
    </w:p>
    <w:p w:rsidR="00104F8C" w:rsidRPr="00104F8C" w:rsidRDefault="00104F8C" w:rsidP="00104F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04F8C" w:rsidRPr="00104F8C" w:rsidRDefault="00104F8C" w:rsidP="0010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4F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104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104F8C" w:rsidRPr="00104F8C" w:rsidRDefault="00104F8C" w:rsidP="0071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4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 kórokozók elleni biológiai növényvédelem alapjai, </w:t>
      </w:r>
    </w:p>
    <w:p w:rsidR="00104F8C" w:rsidRPr="00104F8C" w:rsidRDefault="00104F8C" w:rsidP="0071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4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proofErr w:type="spellStart"/>
      <w:r w:rsidRPr="00104F8C">
        <w:rPr>
          <w:rFonts w:ascii="Times New Roman" w:eastAsia="Times New Roman" w:hAnsi="Times New Roman" w:cs="Times New Roman"/>
          <w:sz w:val="24"/>
          <w:szCs w:val="24"/>
          <w:lang w:eastAsia="hu-HU"/>
        </w:rPr>
        <w:t>Mikoparazitizmus</w:t>
      </w:r>
      <w:proofErr w:type="spellEnd"/>
      <w:r w:rsidRPr="00104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104F8C" w:rsidRPr="00104F8C" w:rsidRDefault="00104F8C" w:rsidP="0071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4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proofErr w:type="spellStart"/>
      <w:r w:rsidRPr="00104F8C">
        <w:rPr>
          <w:rFonts w:ascii="Times New Roman" w:eastAsia="Times New Roman" w:hAnsi="Times New Roman" w:cs="Times New Roman"/>
          <w:sz w:val="24"/>
          <w:szCs w:val="24"/>
          <w:lang w:eastAsia="hu-HU"/>
        </w:rPr>
        <w:t>Antibiózis</w:t>
      </w:r>
      <w:proofErr w:type="spellEnd"/>
      <w:r w:rsidRPr="00104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104F8C" w:rsidRPr="00104F8C" w:rsidRDefault="00104F8C" w:rsidP="0071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4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proofErr w:type="spellStart"/>
      <w:r w:rsidRPr="00104F8C">
        <w:rPr>
          <w:rFonts w:ascii="Times New Roman" w:eastAsia="Times New Roman" w:hAnsi="Times New Roman" w:cs="Times New Roman"/>
          <w:sz w:val="24"/>
          <w:szCs w:val="24"/>
          <w:lang w:eastAsia="hu-HU"/>
        </w:rPr>
        <w:t>Szaprobionta</w:t>
      </w:r>
      <w:proofErr w:type="spellEnd"/>
      <w:r w:rsidRPr="00104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04F8C">
        <w:rPr>
          <w:rFonts w:ascii="Times New Roman" w:eastAsia="Times New Roman" w:hAnsi="Times New Roman" w:cs="Times New Roman"/>
          <w:sz w:val="24"/>
          <w:szCs w:val="24"/>
          <w:lang w:eastAsia="hu-HU"/>
        </w:rPr>
        <w:t>kompetíció</w:t>
      </w:r>
      <w:proofErr w:type="spellEnd"/>
      <w:r w:rsidRPr="00104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104F8C" w:rsidRPr="00104F8C" w:rsidRDefault="00104F8C" w:rsidP="0071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4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Vírusokkal a növénykórokozók ellen, </w:t>
      </w:r>
    </w:p>
    <w:p w:rsidR="00104F8C" w:rsidRPr="00104F8C" w:rsidRDefault="00104F8C" w:rsidP="0071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4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Baktériumokkal a növénykórokozók ellen, </w:t>
      </w:r>
    </w:p>
    <w:p w:rsidR="00104F8C" w:rsidRPr="00104F8C" w:rsidRDefault="00104F8C" w:rsidP="0071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4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proofErr w:type="spellStart"/>
      <w:r w:rsidRPr="00104F8C">
        <w:rPr>
          <w:rFonts w:ascii="Times New Roman" w:eastAsia="Times New Roman" w:hAnsi="Times New Roman" w:cs="Times New Roman"/>
          <w:sz w:val="24"/>
          <w:szCs w:val="24"/>
          <w:lang w:eastAsia="hu-HU"/>
        </w:rPr>
        <w:t>Hiperparazita</w:t>
      </w:r>
      <w:proofErr w:type="spellEnd"/>
      <w:r w:rsidRPr="00104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gombák</w:t>
      </w:r>
    </w:p>
    <w:p w:rsidR="00104F8C" w:rsidRPr="00104F8C" w:rsidRDefault="00104F8C" w:rsidP="0071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4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A virágos élősködők természetes ellenségei, </w:t>
      </w:r>
    </w:p>
    <w:p w:rsidR="00104F8C" w:rsidRPr="00104F8C" w:rsidRDefault="00104F8C" w:rsidP="0071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4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A biológiai gyomszabályozás története, </w:t>
      </w:r>
    </w:p>
    <w:p w:rsidR="00104F8C" w:rsidRPr="00104F8C" w:rsidRDefault="00104F8C" w:rsidP="0071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4F8C">
        <w:rPr>
          <w:rFonts w:ascii="Times New Roman" w:eastAsia="Times New Roman" w:hAnsi="Times New Roman" w:cs="Times New Roman"/>
          <w:sz w:val="24"/>
          <w:szCs w:val="24"/>
          <w:lang w:eastAsia="hu-HU"/>
        </w:rPr>
        <w:t>10. Biológiai gyomszabályozás mikroorganizmusokkal</w:t>
      </w:r>
    </w:p>
    <w:p w:rsidR="00104F8C" w:rsidRPr="00104F8C" w:rsidRDefault="00104F8C" w:rsidP="0071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4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Biológiai gyomszabályozás állatokkal, </w:t>
      </w:r>
    </w:p>
    <w:p w:rsidR="00104F8C" w:rsidRPr="00104F8C" w:rsidRDefault="00104F8C" w:rsidP="0071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4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</w:t>
      </w:r>
      <w:proofErr w:type="spellStart"/>
      <w:r w:rsidRPr="00104F8C">
        <w:rPr>
          <w:rFonts w:ascii="Times New Roman" w:eastAsia="Times New Roman" w:hAnsi="Times New Roman" w:cs="Times New Roman"/>
          <w:sz w:val="24"/>
          <w:szCs w:val="24"/>
          <w:lang w:eastAsia="hu-HU"/>
        </w:rPr>
        <w:t>Bioherbicidek</w:t>
      </w:r>
      <w:proofErr w:type="spellEnd"/>
      <w:r w:rsidRPr="00104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kijuttatási, felhasználási módjai, </w:t>
      </w:r>
    </w:p>
    <w:p w:rsidR="00104F8C" w:rsidRPr="00104F8C" w:rsidRDefault="00104F8C" w:rsidP="0071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4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 </w:t>
      </w:r>
      <w:proofErr w:type="spellStart"/>
      <w:r w:rsidRPr="00104F8C">
        <w:rPr>
          <w:rFonts w:ascii="Times New Roman" w:eastAsia="Times New Roman" w:hAnsi="Times New Roman" w:cs="Times New Roman"/>
          <w:sz w:val="24"/>
          <w:szCs w:val="24"/>
          <w:lang w:eastAsia="hu-HU"/>
        </w:rPr>
        <w:t>Bioherbicidek</w:t>
      </w:r>
      <w:proofErr w:type="spellEnd"/>
      <w:r w:rsidRPr="00104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világban </w:t>
      </w:r>
    </w:p>
    <w:p w:rsidR="00104F8C" w:rsidRPr="00104F8C" w:rsidRDefault="00104F8C" w:rsidP="0071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4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</w:t>
      </w:r>
      <w:proofErr w:type="spellStart"/>
      <w:r w:rsidRPr="00104F8C">
        <w:rPr>
          <w:rFonts w:ascii="Times New Roman" w:eastAsia="Times New Roman" w:hAnsi="Times New Roman" w:cs="Times New Roman"/>
          <w:sz w:val="24"/>
          <w:szCs w:val="24"/>
          <w:lang w:eastAsia="hu-HU"/>
        </w:rPr>
        <w:t>Bioherbicid</w:t>
      </w:r>
      <w:proofErr w:type="spellEnd"/>
      <w:r w:rsidRPr="00104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fejlesztések</w:t>
      </w:r>
    </w:p>
    <w:p w:rsidR="00104F8C" w:rsidRPr="00104F8C" w:rsidRDefault="00104F8C" w:rsidP="0071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4F8C" w:rsidRPr="00104F8C" w:rsidRDefault="00104F8C" w:rsidP="00104F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04F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104F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gyakorlatokon a részvétel kötelező. Az előadások 70%-án való részvétel kötelező. </w:t>
      </w:r>
    </w:p>
    <w:p w:rsidR="00104F8C" w:rsidRPr="00104F8C" w:rsidRDefault="00104F8C" w:rsidP="00104F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4F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104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104F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104F8C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104F8C" w:rsidRPr="00104F8C" w:rsidRDefault="00104F8C" w:rsidP="0010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4F8C" w:rsidRPr="00104F8C" w:rsidRDefault="00104F8C" w:rsidP="0010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4F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104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diasorai.</w:t>
      </w:r>
    </w:p>
    <w:p w:rsidR="00104F8C" w:rsidRPr="00104F8C" w:rsidRDefault="00104F8C" w:rsidP="00104F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04F8C" w:rsidRPr="00714ADF" w:rsidRDefault="00104F8C" w:rsidP="00104F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04F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104F8C" w:rsidRPr="00714ADF" w:rsidRDefault="00104F8C" w:rsidP="0010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4ADF">
        <w:rPr>
          <w:rFonts w:ascii="Times New Roman" w:eastAsia="Times New Roman" w:hAnsi="Times New Roman" w:cs="Times New Roman"/>
          <w:sz w:val="24"/>
          <w:szCs w:val="24"/>
          <w:lang w:eastAsia="hu-HU"/>
        </w:rPr>
        <w:t>1. Radócz L</w:t>
      </w:r>
      <w:proofErr w:type="gramStart"/>
      <w:r w:rsidRPr="00714ADF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714A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Korszerű növényvédelem, II-IV. (Főbb szántóföldi és kertészeti kultúrák növényvédelmének alapjai). Egyetemi Kiadó, Debrecen (2010). (ISBN: 978-606-10-0181-1).</w:t>
      </w:r>
    </w:p>
    <w:p w:rsidR="00104F8C" w:rsidRPr="00714ADF" w:rsidRDefault="00104F8C" w:rsidP="00104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14AD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2. </w:t>
      </w:r>
      <w:proofErr w:type="spellStart"/>
      <w:r w:rsidRPr="00714AD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Glits</w:t>
      </w:r>
      <w:proofErr w:type="spellEnd"/>
      <w:r w:rsidRPr="00714AD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M.- Horváth J.- </w:t>
      </w:r>
      <w:proofErr w:type="spellStart"/>
      <w:r w:rsidRPr="00714AD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Kuroli</w:t>
      </w:r>
      <w:proofErr w:type="spellEnd"/>
      <w:r w:rsidRPr="00714AD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G.- Petróczi I. (2005): Növényvédelem. Mezőgazda Kiadó, Bp.</w:t>
      </w:r>
    </w:p>
    <w:p w:rsidR="00104F8C" w:rsidRPr="00714ADF" w:rsidRDefault="00104F8C" w:rsidP="0010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4A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proofErr w:type="spellStart"/>
      <w:r w:rsidRPr="00714ADF">
        <w:rPr>
          <w:rFonts w:ascii="Times New Roman" w:eastAsia="Times New Roman" w:hAnsi="Times New Roman" w:cs="Times New Roman"/>
          <w:sz w:val="24"/>
          <w:szCs w:val="24"/>
          <w:lang w:eastAsia="hu-HU"/>
        </w:rPr>
        <w:t>Fischl</w:t>
      </w:r>
      <w:proofErr w:type="spellEnd"/>
      <w:r w:rsidRPr="00714A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</w:t>
      </w:r>
      <w:proofErr w:type="gramStart"/>
      <w:r w:rsidRPr="00714ADF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714A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biológiai növényvédelem alapjai. Mezőgazda Kiadó, Budapest (2000). (ISBN 963 9239 57 7)</w:t>
      </w:r>
    </w:p>
    <w:p w:rsidR="00104F8C" w:rsidRPr="00714ADF" w:rsidRDefault="00104F8C" w:rsidP="0010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4ADF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proofErr w:type="gramStart"/>
      <w:r w:rsidRPr="00714ADF">
        <w:rPr>
          <w:rFonts w:ascii="Times New Roman" w:eastAsia="Times New Roman" w:hAnsi="Times New Roman" w:cs="Times New Roman"/>
          <w:sz w:val="24"/>
          <w:szCs w:val="24"/>
          <w:lang w:eastAsia="hu-HU"/>
        </w:rPr>
        <w:t>.http</w:t>
      </w:r>
      <w:proofErr w:type="gramEnd"/>
      <w:r w:rsidRPr="00714ADF">
        <w:rPr>
          <w:rFonts w:ascii="Times New Roman" w:eastAsia="Times New Roman" w:hAnsi="Times New Roman" w:cs="Times New Roman"/>
          <w:sz w:val="24"/>
          <w:szCs w:val="24"/>
          <w:lang w:eastAsia="hu-HU"/>
        </w:rPr>
        <w:t>://www.tankonyvtar.hu/en/tartalom/tamop425/0010_1A_Book_08_Novenyvedelem/adatok.1</w:t>
      </w:r>
    </w:p>
    <w:p w:rsidR="00104F8C" w:rsidRPr="00104F8C" w:rsidRDefault="00104F8C" w:rsidP="0010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4F8C" w:rsidRDefault="00104F8C">
      <w:r>
        <w:br w:type="page"/>
      </w:r>
    </w:p>
    <w:p w:rsidR="003711C8" w:rsidRPr="003711C8" w:rsidRDefault="003711C8" w:rsidP="0037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11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3711C8" w:rsidRPr="003711C8" w:rsidRDefault="003711C8" w:rsidP="0037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11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II. félév</w:t>
      </w:r>
    </w:p>
    <w:p w:rsidR="003711C8" w:rsidRPr="003711C8" w:rsidRDefault="003711C8" w:rsidP="0037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711C8" w:rsidRPr="003711C8" w:rsidRDefault="003711C8" w:rsidP="003711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711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r w:rsidRPr="003711C8">
        <w:rPr>
          <w:rFonts w:ascii="Times New Roman" w:eastAsia="Times New Roman" w:hAnsi="Times New Roman" w:cs="Times New Roman"/>
          <w:sz w:val="24"/>
          <w:szCs w:val="24"/>
          <w:lang w:eastAsia="hu-HU"/>
        </w:rPr>
        <w:t>Növénykórtan IV. (</w:t>
      </w:r>
      <w:proofErr w:type="spellStart"/>
      <w:r w:rsidRPr="003711C8">
        <w:rPr>
          <w:rFonts w:ascii="Times New Roman" w:eastAsia="Times New Roman" w:hAnsi="Times New Roman" w:cs="Times New Roman"/>
          <w:sz w:val="24"/>
          <w:szCs w:val="24"/>
          <w:lang w:eastAsia="hu-HU"/>
        </w:rPr>
        <w:t>gyümölcs+szőlő</w:t>
      </w:r>
      <w:proofErr w:type="spellEnd"/>
      <w:r w:rsidRPr="003711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- </w:t>
      </w:r>
      <w:r w:rsidRPr="003711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MTNÖV021</w:t>
      </w:r>
    </w:p>
    <w:p w:rsidR="003711C8" w:rsidRPr="003711C8" w:rsidRDefault="003711C8" w:rsidP="0037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1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</w:t>
      </w:r>
      <w:proofErr w:type="gramStart"/>
      <w:r w:rsidRPr="003711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3711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Prof</w:t>
      </w:r>
      <w:proofErr w:type="gramEnd"/>
      <w:r w:rsidRPr="003711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3711C8">
        <w:rPr>
          <w:rFonts w:ascii="Times New Roman" w:eastAsia="Times New Roman" w:hAnsi="Times New Roman" w:cs="Times New Roman"/>
          <w:sz w:val="24"/>
          <w:szCs w:val="24"/>
          <w:lang w:eastAsia="hu-HU"/>
        </w:rPr>
        <w:t>emeritus</w:t>
      </w:r>
      <w:proofErr w:type="gramEnd"/>
      <w:r w:rsidRPr="003711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</w:t>
      </w:r>
      <w:proofErr w:type="spellStart"/>
      <w:r w:rsidRPr="003711C8">
        <w:rPr>
          <w:rFonts w:ascii="Times New Roman" w:eastAsia="Times New Roman" w:hAnsi="Times New Roman" w:cs="Times New Roman"/>
          <w:sz w:val="24"/>
          <w:szCs w:val="24"/>
          <w:lang w:eastAsia="hu-HU"/>
        </w:rPr>
        <w:t>Kövics</w:t>
      </w:r>
      <w:proofErr w:type="spellEnd"/>
      <w:r w:rsidRPr="003711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egyetemi tanár</w:t>
      </w:r>
    </w:p>
    <w:p w:rsidR="003711C8" w:rsidRPr="003711C8" w:rsidRDefault="003711C8" w:rsidP="0037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1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oktatásába bevont további oktatók: -</w:t>
      </w:r>
    </w:p>
    <w:p w:rsidR="003711C8" w:rsidRPr="003711C8" w:rsidRDefault="003711C8" w:rsidP="0037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1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3711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Növényvédelmi Szakmérnök, szakirányú továbbképzés</w:t>
      </w:r>
    </w:p>
    <w:p w:rsidR="003711C8" w:rsidRPr="003711C8" w:rsidRDefault="003711C8" w:rsidP="00371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11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3711C8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3711C8" w:rsidRPr="003711C8" w:rsidRDefault="003711C8" w:rsidP="00371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11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oktatási időterve, vizsga típusa</w:t>
      </w:r>
      <w:proofErr w:type="gramStart"/>
      <w:r w:rsidRPr="003711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  20</w:t>
      </w:r>
      <w:proofErr w:type="gramEnd"/>
      <w:r w:rsidR="007B57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3711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ea</w:t>
      </w:r>
      <w:proofErr w:type="spellEnd"/>
      <w:r w:rsidR="007B57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711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+</w:t>
      </w:r>
      <w:r w:rsidR="007B57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711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="007B57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3711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</w:t>
      </w:r>
      <w:proofErr w:type="spellEnd"/>
      <w:r w:rsidRPr="003711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; </w:t>
      </w:r>
      <w:proofErr w:type="spellStart"/>
      <w:r w:rsidRPr="003711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koll</w:t>
      </w:r>
      <w:proofErr w:type="spellEnd"/>
      <w:r w:rsidRPr="003711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3711C8" w:rsidRPr="003711C8" w:rsidRDefault="003711C8" w:rsidP="0037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1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</w:t>
      </w:r>
      <w:proofErr w:type="gramStart"/>
      <w:r w:rsidRPr="003711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  6</w:t>
      </w:r>
      <w:proofErr w:type="gramEnd"/>
    </w:p>
    <w:p w:rsidR="003711C8" w:rsidRPr="003711C8" w:rsidRDefault="003711C8" w:rsidP="00371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711C8" w:rsidRPr="003711C8" w:rsidRDefault="003711C8" w:rsidP="0037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11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3711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hallgató ismerje meg a növénycsoportok fontosabb betegségeit, legyen tisztában a kórokozók biológiájával, ismerje a betegségek tüneteit, a növényvédelmi feladatok alapelveit.</w:t>
      </w:r>
    </w:p>
    <w:p w:rsidR="003711C8" w:rsidRPr="003711C8" w:rsidRDefault="003711C8" w:rsidP="00371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711C8" w:rsidRPr="003711C8" w:rsidRDefault="003711C8" w:rsidP="0037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1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3711C8">
        <w:rPr>
          <w:rFonts w:ascii="Times New Roman" w:eastAsia="Times New Roman" w:hAnsi="Times New Roman" w:cs="Times New Roman"/>
          <w:sz w:val="24"/>
          <w:szCs w:val="24"/>
          <w:lang w:eastAsia="hu-HU"/>
        </w:rPr>
        <w:t>(14 hét bontásban, de összevonásokkal: 20 óra előadás és 20 óra gyakorlat) 11hét x 2 nap x 8 óra munkarend</w:t>
      </w:r>
    </w:p>
    <w:p w:rsidR="003711C8" w:rsidRPr="003711C8" w:rsidRDefault="003711C8" w:rsidP="0037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11C8" w:rsidRPr="003711C8" w:rsidRDefault="003711C8" w:rsidP="003711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711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Előadások:</w:t>
      </w:r>
    </w:p>
    <w:p w:rsidR="003711C8" w:rsidRPr="003711C8" w:rsidRDefault="003711C8" w:rsidP="003711C8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</w:pPr>
      <w:r w:rsidRPr="003711C8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Az alma betegségei/I.</w:t>
      </w:r>
    </w:p>
    <w:p w:rsidR="003711C8" w:rsidRPr="003711C8" w:rsidRDefault="003711C8" w:rsidP="003711C8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</w:pPr>
      <w:r w:rsidRPr="003711C8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Az alma betegségei/II.</w:t>
      </w:r>
    </w:p>
    <w:p w:rsidR="003711C8" w:rsidRPr="003711C8" w:rsidRDefault="003711C8" w:rsidP="003711C8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</w:pPr>
      <w:r w:rsidRPr="003711C8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A birs betegségei</w:t>
      </w:r>
    </w:p>
    <w:p w:rsidR="003711C8" w:rsidRPr="003711C8" w:rsidRDefault="003711C8" w:rsidP="003711C8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</w:pPr>
      <w:r w:rsidRPr="003711C8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A körte betegségei</w:t>
      </w:r>
    </w:p>
    <w:p w:rsidR="003711C8" w:rsidRPr="003711C8" w:rsidRDefault="003711C8" w:rsidP="003711C8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</w:pPr>
      <w:r w:rsidRPr="003711C8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A cseresznye és meggy betegségei</w:t>
      </w:r>
    </w:p>
    <w:p w:rsidR="003711C8" w:rsidRPr="003711C8" w:rsidRDefault="003711C8" w:rsidP="003711C8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</w:pPr>
      <w:r w:rsidRPr="003711C8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Az őszibarack betegségei</w:t>
      </w:r>
    </w:p>
    <w:p w:rsidR="003711C8" w:rsidRPr="003711C8" w:rsidRDefault="003711C8" w:rsidP="003711C8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</w:pPr>
      <w:r w:rsidRPr="003711C8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A kajszi betegségei</w:t>
      </w:r>
    </w:p>
    <w:p w:rsidR="003711C8" w:rsidRPr="003711C8" w:rsidRDefault="003711C8" w:rsidP="003711C8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</w:pPr>
      <w:r w:rsidRPr="003711C8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A szilva betegségei</w:t>
      </w:r>
    </w:p>
    <w:p w:rsidR="003711C8" w:rsidRPr="003711C8" w:rsidRDefault="003711C8" w:rsidP="003711C8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</w:pPr>
      <w:r w:rsidRPr="003711C8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A ribiszke és köszméte betegségei</w:t>
      </w:r>
    </w:p>
    <w:p w:rsidR="003711C8" w:rsidRPr="003711C8" w:rsidRDefault="003711C8" w:rsidP="003711C8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</w:pPr>
      <w:r w:rsidRPr="003711C8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A málna betegségei</w:t>
      </w:r>
    </w:p>
    <w:p w:rsidR="003711C8" w:rsidRPr="003711C8" w:rsidRDefault="003711C8" w:rsidP="003711C8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</w:pPr>
      <w:r w:rsidRPr="003711C8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A szamóca betegségei</w:t>
      </w:r>
    </w:p>
    <w:p w:rsidR="003711C8" w:rsidRPr="003711C8" w:rsidRDefault="003711C8" w:rsidP="003711C8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</w:pPr>
      <w:r w:rsidRPr="003711C8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A szőlő betegségei/I.</w:t>
      </w:r>
    </w:p>
    <w:p w:rsidR="003711C8" w:rsidRPr="003711C8" w:rsidRDefault="003711C8" w:rsidP="003711C8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</w:pPr>
      <w:r w:rsidRPr="003711C8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A szőlő betegségei/II.</w:t>
      </w:r>
    </w:p>
    <w:p w:rsidR="003711C8" w:rsidRPr="003711C8" w:rsidRDefault="003711C8" w:rsidP="003711C8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</w:pPr>
      <w:r w:rsidRPr="003711C8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A héjas gyümölcsűek betegségei</w:t>
      </w:r>
    </w:p>
    <w:p w:rsidR="003711C8" w:rsidRPr="003711C8" w:rsidRDefault="003711C8" w:rsidP="003711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711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Gyakorlatok:</w:t>
      </w:r>
    </w:p>
    <w:p w:rsidR="003711C8" w:rsidRPr="003711C8" w:rsidRDefault="003711C8" w:rsidP="003711C8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</w:pPr>
      <w:r w:rsidRPr="003711C8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Gyümölcsfélék betegségeinek diagnosztikája (terepgyakorlat)</w:t>
      </w:r>
    </w:p>
    <w:p w:rsidR="003711C8" w:rsidRPr="003711C8" w:rsidRDefault="003711C8" w:rsidP="003711C8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</w:pPr>
      <w:r w:rsidRPr="003711C8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Az alma betegségei – kórkép megismerés</w:t>
      </w:r>
    </w:p>
    <w:p w:rsidR="003711C8" w:rsidRPr="003711C8" w:rsidRDefault="003711C8" w:rsidP="003711C8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</w:pPr>
      <w:r w:rsidRPr="003711C8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Az alma betegségei – kórkép megismerés</w:t>
      </w:r>
    </w:p>
    <w:p w:rsidR="003711C8" w:rsidRPr="003711C8" w:rsidRDefault="003711C8" w:rsidP="003711C8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</w:pPr>
      <w:r w:rsidRPr="003711C8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A birs betegségei – kórkép megismerés</w:t>
      </w:r>
    </w:p>
    <w:p w:rsidR="003711C8" w:rsidRPr="003711C8" w:rsidRDefault="003711C8" w:rsidP="003711C8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</w:pPr>
      <w:r w:rsidRPr="003711C8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A körte betegségei – kórkép megismerés</w:t>
      </w:r>
    </w:p>
    <w:p w:rsidR="003711C8" w:rsidRPr="003711C8" w:rsidRDefault="003711C8" w:rsidP="003711C8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</w:pPr>
      <w:r w:rsidRPr="003711C8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A cseresznye és meggy betegségei – kórkép megismerés</w:t>
      </w:r>
    </w:p>
    <w:p w:rsidR="003711C8" w:rsidRPr="003711C8" w:rsidRDefault="003711C8" w:rsidP="003711C8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</w:pPr>
      <w:r w:rsidRPr="003711C8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Az őszibarack betegségei – kórkép megismerés</w:t>
      </w:r>
    </w:p>
    <w:p w:rsidR="003711C8" w:rsidRPr="003711C8" w:rsidRDefault="003711C8" w:rsidP="003711C8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</w:pPr>
      <w:r w:rsidRPr="003711C8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A kajszi betegségei – kórkép megismerés</w:t>
      </w:r>
    </w:p>
    <w:p w:rsidR="003711C8" w:rsidRPr="003711C8" w:rsidRDefault="003711C8" w:rsidP="003711C8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</w:pPr>
      <w:r w:rsidRPr="003711C8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A ribiszke és köszméte betegségei – kórkép megismerés</w:t>
      </w:r>
    </w:p>
    <w:p w:rsidR="003711C8" w:rsidRPr="003711C8" w:rsidRDefault="003711C8" w:rsidP="003711C8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</w:pPr>
      <w:r w:rsidRPr="003711C8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A málna betegségei – kórkép megismerés</w:t>
      </w:r>
    </w:p>
    <w:p w:rsidR="003711C8" w:rsidRPr="003711C8" w:rsidRDefault="003711C8" w:rsidP="003711C8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</w:pPr>
      <w:r w:rsidRPr="003711C8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A szamóca betegségei – kórkép megismerés</w:t>
      </w:r>
    </w:p>
    <w:p w:rsidR="003711C8" w:rsidRPr="003711C8" w:rsidRDefault="003711C8" w:rsidP="003711C8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</w:pPr>
      <w:r w:rsidRPr="003711C8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A szőlő betegségei/I. – kórkép megismerés</w:t>
      </w:r>
    </w:p>
    <w:p w:rsidR="003711C8" w:rsidRPr="003711C8" w:rsidRDefault="003711C8" w:rsidP="003711C8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</w:pPr>
      <w:r w:rsidRPr="003711C8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A szőlő betegségei/II. – kórkép megismerés</w:t>
      </w:r>
    </w:p>
    <w:p w:rsidR="003711C8" w:rsidRPr="003711C8" w:rsidRDefault="003711C8" w:rsidP="003711C8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</w:pPr>
      <w:r w:rsidRPr="003711C8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A szilva betegségei – kórkép megismerés</w:t>
      </w:r>
    </w:p>
    <w:p w:rsidR="003711C8" w:rsidRPr="003711C8" w:rsidRDefault="003711C8" w:rsidP="0037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711C8" w:rsidRPr="003711C8" w:rsidRDefault="003711C8" w:rsidP="0037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711C8" w:rsidRPr="003711C8" w:rsidRDefault="003711C8" w:rsidP="00371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11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Évközi ellenőrzés módja:</w:t>
      </w:r>
    </w:p>
    <w:p w:rsidR="003711C8" w:rsidRPr="003711C8" w:rsidRDefault="003711C8" w:rsidP="0037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1C8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előadásokon és a gyakorlati oktatáson való</w:t>
      </w:r>
      <w:r w:rsidRPr="003711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részvétel határozottan ajánlott, a nappali „növényorvos” képzéshez hasonlóan!</w:t>
      </w:r>
      <w:r w:rsidRPr="003711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(Lásd: a </w:t>
      </w:r>
      <w:r w:rsidRPr="003711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Növényvédelmi szakmérnökök KKK-ja-2020.pdf</w:t>
      </w:r>
      <w:r w:rsidRPr="003711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). A gyakorlatokra rendszeres felkészülés, időszakos ellenőrzéssel. </w:t>
      </w:r>
    </w:p>
    <w:p w:rsidR="003711C8" w:rsidRPr="003711C8" w:rsidRDefault="003711C8" w:rsidP="00371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711C8" w:rsidRPr="003711C8" w:rsidRDefault="003711C8" w:rsidP="0037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1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módja:</w:t>
      </w:r>
      <w:r w:rsidRPr="003711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711C8" w:rsidRPr="003711C8" w:rsidRDefault="003711C8" w:rsidP="0037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1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Tünettani beszámoló </w:t>
      </w:r>
      <w:proofErr w:type="gramStart"/>
      <w:r w:rsidRPr="003711C8">
        <w:rPr>
          <w:rFonts w:ascii="Times New Roman" w:eastAsia="Times New Roman" w:hAnsi="Times New Roman" w:cs="Times New Roman"/>
          <w:sz w:val="24"/>
          <w:szCs w:val="24"/>
          <w:lang w:eastAsia="hu-HU"/>
        </w:rPr>
        <w:t>(kórkép</w:t>
      </w:r>
      <w:proofErr w:type="gramEnd"/>
      <w:r w:rsidRPr="003711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felismerés 25-ből min. 20) a vizsga előtt. Ennek sikeressége előfeltétele a szóbeli vizsga megkezdésének gyakorlatból. Félév végén szóbeli kollokvium.</w:t>
      </w:r>
    </w:p>
    <w:p w:rsidR="003711C8" w:rsidRPr="003711C8" w:rsidRDefault="003711C8" w:rsidP="0037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11C8" w:rsidRPr="003711C8" w:rsidRDefault="003711C8" w:rsidP="0037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1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3711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711C8" w:rsidRPr="003711C8" w:rsidRDefault="003711C8" w:rsidP="003711C8">
      <w:pPr>
        <w:spacing w:after="0" w:line="240" w:lineRule="auto"/>
        <w:rPr>
          <w:rFonts w:ascii="Times New Roman" w:eastAsia="Cambria Math" w:hAnsi="Times New Roman" w:cs="Times New Roman"/>
          <w:sz w:val="24"/>
          <w:szCs w:val="24"/>
          <w:lang w:eastAsia="hu-HU"/>
        </w:rPr>
      </w:pPr>
      <w:r w:rsidRPr="003711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Előadásokon leadott, folyamatosan korszerűsített dia prezentációk </w:t>
      </w:r>
      <w:proofErr w:type="gramStart"/>
      <w:r w:rsidRPr="003711C8">
        <w:rPr>
          <w:rFonts w:ascii="Times New Roman" w:eastAsia="Times New Roman" w:hAnsi="Times New Roman" w:cs="Times New Roman"/>
          <w:sz w:val="24"/>
          <w:szCs w:val="24"/>
          <w:lang w:eastAsia="hu-HU"/>
        </w:rPr>
        <w:t>elérhetők .</w:t>
      </w:r>
      <w:proofErr w:type="spellStart"/>
      <w:r w:rsidRPr="003711C8">
        <w:rPr>
          <w:rFonts w:ascii="Times New Roman" w:eastAsia="Times New Roman" w:hAnsi="Times New Roman" w:cs="Times New Roman"/>
          <w:sz w:val="24"/>
          <w:szCs w:val="24"/>
          <w:lang w:eastAsia="hu-HU"/>
        </w:rPr>
        <w:t>pdf</w:t>
      </w:r>
      <w:proofErr w:type="spellEnd"/>
      <w:proofErr w:type="gramEnd"/>
      <w:r w:rsidRPr="003711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formátumban. Figyelem! </w:t>
      </w:r>
      <w:r w:rsidRPr="003711C8">
        <w:rPr>
          <w:rFonts w:ascii="Times New Roman" w:eastAsia="Cambria Math" w:hAnsi="Times New Roman" w:cs="Times New Roman"/>
          <w:sz w:val="24"/>
          <w:szCs w:val="24"/>
          <w:lang w:eastAsia="hu-HU"/>
        </w:rPr>
        <w:t xml:space="preserve">Csak a jogosult hallgatók számára, </w:t>
      </w:r>
      <w:r w:rsidRPr="003711C8">
        <w:rPr>
          <w:rFonts w:ascii="Times New Roman" w:eastAsia="Cambria Math" w:hAnsi="Times New Roman" w:cs="Times New Roman"/>
          <w:b/>
          <w:bCs/>
          <w:sz w:val="24"/>
          <w:szCs w:val="24"/>
          <w:lang w:eastAsia="hu-HU"/>
        </w:rPr>
        <w:t>internetre elhelyezés szerzői jogok miatt tilos</w:t>
      </w:r>
      <w:r w:rsidRPr="003711C8">
        <w:rPr>
          <w:rFonts w:ascii="Times New Roman" w:eastAsia="Cambria Math" w:hAnsi="Times New Roman" w:cs="Times New Roman"/>
          <w:sz w:val="24"/>
          <w:szCs w:val="24"/>
          <w:lang w:eastAsia="hu-HU"/>
        </w:rPr>
        <w:t xml:space="preserve">! </w:t>
      </w:r>
      <w:hyperlink r:id="rId7" w:history="1">
        <w:r w:rsidRPr="003711C8">
          <w:rPr>
            <w:rFonts w:ascii="Times New Roman" w:eastAsia="Cambria Math" w:hAnsi="Times New Roman" w:cs="Times New Roman"/>
            <w:sz w:val="24"/>
            <w:szCs w:val="24"/>
            <w:lang w:eastAsia="hu-HU"/>
          </w:rPr>
          <w:t>https://drive.google.com/drive/folders/1XsLqcg921vf5WY1b8WJd-NSGEWE4EUbh?usp=drive_link</w:t>
        </w:r>
      </w:hyperlink>
      <w:r w:rsidRPr="003711C8">
        <w:rPr>
          <w:rFonts w:ascii="Times New Roman" w:eastAsia="Cambria Math" w:hAnsi="Times New Roman" w:cs="Times New Roman"/>
          <w:sz w:val="24"/>
          <w:szCs w:val="24"/>
          <w:lang w:eastAsia="hu-HU"/>
        </w:rPr>
        <w:t xml:space="preserve"> </w:t>
      </w:r>
    </w:p>
    <w:p w:rsidR="003711C8" w:rsidRPr="003711C8" w:rsidRDefault="003711C8" w:rsidP="00371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711C8" w:rsidRPr="003711C8" w:rsidRDefault="003711C8" w:rsidP="00371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11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3711C8" w:rsidRPr="003711C8" w:rsidRDefault="003711C8" w:rsidP="003711C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color w:val="000000"/>
          <w:sz w:val="24"/>
          <w:szCs w:val="24"/>
          <w:lang w:eastAsia="zh-CN"/>
        </w:rPr>
      </w:pPr>
      <w:r w:rsidRPr="003711C8">
        <w:rPr>
          <w:rFonts w:ascii="Times New Roman" w:eastAsia="Cambria Math" w:hAnsi="Times New Roman" w:cs="Times New Roman"/>
          <w:color w:val="000000"/>
          <w:sz w:val="24"/>
          <w:szCs w:val="24"/>
          <w:lang w:eastAsia="zh-CN"/>
        </w:rPr>
        <w:t xml:space="preserve">Érsek T.-Németh L: Növénykórtani ismeretek. </w:t>
      </w:r>
      <w:proofErr w:type="spellStart"/>
      <w:r w:rsidRPr="003711C8">
        <w:rPr>
          <w:rFonts w:ascii="Times New Roman" w:eastAsia="Cambria Math" w:hAnsi="Times New Roman" w:cs="Times New Roman"/>
          <w:color w:val="000000"/>
          <w:sz w:val="24"/>
          <w:szCs w:val="24"/>
          <w:lang w:eastAsia="zh-CN"/>
        </w:rPr>
        <w:t>NyME</w:t>
      </w:r>
      <w:proofErr w:type="spellEnd"/>
      <w:r w:rsidRPr="003711C8">
        <w:rPr>
          <w:rFonts w:ascii="Times New Roman" w:eastAsia="Cambria Math" w:hAnsi="Times New Roman" w:cs="Times New Roman"/>
          <w:color w:val="000000"/>
          <w:sz w:val="24"/>
          <w:szCs w:val="24"/>
          <w:lang w:eastAsia="zh-CN"/>
        </w:rPr>
        <w:t xml:space="preserve"> Egyetemi Jegyzet, 2009,</w:t>
      </w:r>
    </w:p>
    <w:p w:rsidR="003711C8" w:rsidRPr="003711C8" w:rsidRDefault="003711C8" w:rsidP="003711C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color w:val="000000"/>
          <w:sz w:val="24"/>
          <w:szCs w:val="24"/>
          <w:lang w:val="x-none" w:eastAsia="x-none"/>
        </w:rPr>
      </w:pPr>
      <w:proofErr w:type="spellStart"/>
      <w:r w:rsidRPr="003711C8">
        <w:rPr>
          <w:rFonts w:ascii="Times New Roman" w:eastAsia="Cambria Math" w:hAnsi="Times New Roman" w:cs="Times New Roman"/>
          <w:color w:val="000000"/>
          <w:sz w:val="24"/>
          <w:szCs w:val="24"/>
          <w:lang w:val="x-none" w:eastAsia="x-none"/>
        </w:rPr>
        <w:t>Glits</w:t>
      </w:r>
      <w:proofErr w:type="spellEnd"/>
      <w:r w:rsidRPr="003711C8">
        <w:rPr>
          <w:rFonts w:ascii="Times New Roman" w:eastAsia="Cambria Math" w:hAnsi="Times New Roman" w:cs="Times New Roman"/>
          <w:color w:val="000000"/>
          <w:sz w:val="24"/>
          <w:szCs w:val="24"/>
          <w:lang w:val="x-none" w:eastAsia="x-none"/>
        </w:rPr>
        <w:t xml:space="preserve"> M.- Horváth J.- </w:t>
      </w:r>
      <w:proofErr w:type="spellStart"/>
      <w:r w:rsidRPr="003711C8">
        <w:rPr>
          <w:rFonts w:ascii="Times New Roman" w:eastAsia="Cambria Math" w:hAnsi="Times New Roman" w:cs="Times New Roman"/>
          <w:color w:val="000000"/>
          <w:sz w:val="24"/>
          <w:szCs w:val="24"/>
          <w:lang w:val="x-none" w:eastAsia="x-none"/>
        </w:rPr>
        <w:t>Kuroli</w:t>
      </w:r>
      <w:proofErr w:type="spellEnd"/>
      <w:r w:rsidRPr="003711C8">
        <w:rPr>
          <w:rFonts w:ascii="Times New Roman" w:eastAsia="Cambria Math" w:hAnsi="Times New Roman" w:cs="Times New Roman"/>
          <w:color w:val="000000"/>
          <w:sz w:val="24"/>
          <w:szCs w:val="24"/>
          <w:lang w:val="x-none" w:eastAsia="x-none"/>
        </w:rPr>
        <w:t xml:space="preserve"> G.- Petróczi I. (</w:t>
      </w:r>
      <w:proofErr w:type="spellStart"/>
      <w:r w:rsidRPr="003711C8">
        <w:rPr>
          <w:rFonts w:ascii="Times New Roman" w:eastAsia="Cambria Math" w:hAnsi="Times New Roman" w:cs="Times New Roman"/>
          <w:color w:val="000000"/>
          <w:sz w:val="24"/>
          <w:szCs w:val="24"/>
          <w:lang w:val="x-none" w:eastAsia="x-none"/>
        </w:rPr>
        <w:t>szerk</w:t>
      </w:r>
      <w:proofErr w:type="spellEnd"/>
      <w:r w:rsidRPr="003711C8">
        <w:rPr>
          <w:rFonts w:ascii="Times New Roman" w:eastAsia="Cambria Math" w:hAnsi="Times New Roman" w:cs="Times New Roman"/>
          <w:color w:val="000000"/>
          <w:sz w:val="24"/>
          <w:szCs w:val="24"/>
          <w:lang w:val="x-none" w:eastAsia="x-none"/>
        </w:rPr>
        <w:t xml:space="preserve">.): Növényvédelem. Mezőgazda Kiadó, </w:t>
      </w:r>
      <w:proofErr w:type="spellStart"/>
      <w:r w:rsidRPr="003711C8">
        <w:rPr>
          <w:rFonts w:ascii="Times New Roman" w:eastAsia="Cambria Math" w:hAnsi="Times New Roman" w:cs="Times New Roman"/>
          <w:color w:val="000000"/>
          <w:sz w:val="24"/>
          <w:szCs w:val="24"/>
          <w:lang w:val="x-none" w:eastAsia="x-none"/>
        </w:rPr>
        <w:t>Bp</w:t>
      </w:r>
      <w:proofErr w:type="spellEnd"/>
      <w:r w:rsidRPr="003711C8">
        <w:rPr>
          <w:rFonts w:ascii="Times New Roman" w:eastAsia="Cambria Math" w:hAnsi="Times New Roman" w:cs="Times New Roman"/>
          <w:color w:val="000000"/>
          <w:sz w:val="24"/>
          <w:szCs w:val="24"/>
          <w:lang w:val="x-none" w:eastAsia="x-none"/>
        </w:rPr>
        <w:t xml:space="preserve"> pp. 661, 2003. (2. kiadás)</w:t>
      </w:r>
    </w:p>
    <w:p w:rsidR="003711C8" w:rsidRPr="003711C8" w:rsidRDefault="003711C8" w:rsidP="003711C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color w:val="000000"/>
          <w:sz w:val="24"/>
          <w:szCs w:val="24"/>
          <w:lang w:val="x-none" w:eastAsia="x-none"/>
        </w:rPr>
      </w:pPr>
      <w:r w:rsidRPr="003711C8">
        <w:rPr>
          <w:rFonts w:ascii="Times New Roman" w:eastAsia="Cambria Math" w:hAnsi="Times New Roman" w:cs="Times New Roman"/>
          <w:color w:val="000000"/>
          <w:sz w:val="24"/>
          <w:szCs w:val="24"/>
          <w:lang w:val="x-none" w:eastAsia="x-none"/>
        </w:rPr>
        <w:t>http://www.tankonyvtar.hu/hu/tartalom/tamop425/2011_0001_521_Novenyvedelem/adatok.html</w:t>
      </w:r>
    </w:p>
    <w:p w:rsidR="003711C8" w:rsidRPr="003711C8" w:rsidRDefault="003711C8" w:rsidP="003711C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bCs/>
          <w:iCs/>
          <w:color w:val="000000"/>
          <w:sz w:val="24"/>
          <w:szCs w:val="24"/>
          <w:lang w:eastAsia="hu-HU"/>
        </w:rPr>
      </w:pPr>
      <w:proofErr w:type="spellStart"/>
      <w:r w:rsidRPr="003711C8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Kövics</w:t>
      </w:r>
      <w:proofErr w:type="spellEnd"/>
      <w:r w:rsidRPr="003711C8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11C8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Gy</w:t>
      </w:r>
      <w:proofErr w:type="spellEnd"/>
      <w:r w:rsidRPr="003711C8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. (2009): Növénykórtani </w:t>
      </w:r>
      <w:proofErr w:type="spellStart"/>
      <w:r w:rsidRPr="003711C8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vademecum</w:t>
      </w:r>
      <w:proofErr w:type="spellEnd"/>
      <w:r w:rsidRPr="003711C8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. Angol-magyar magyar-angol szakszókincs etimológiai és fogalmi magyarázatokkal. NOFKA, Debrecen, 470 pp.</w:t>
      </w:r>
    </w:p>
    <w:p w:rsidR="003711C8" w:rsidRPr="003711C8" w:rsidRDefault="003711C8" w:rsidP="003711C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3711C8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Glits</w:t>
      </w:r>
      <w:proofErr w:type="spellEnd"/>
      <w:r w:rsidRPr="003711C8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 M. - </w:t>
      </w:r>
      <w:proofErr w:type="spellStart"/>
      <w:r w:rsidRPr="003711C8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Folk</w:t>
      </w:r>
      <w:proofErr w:type="spellEnd"/>
      <w:r w:rsidRPr="003711C8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11C8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Gy</w:t>
      </w:r>
      <w:proofErr w:type="spellEnd"/>
      <w:proofErr w:type="gramStart"/>
      <w:r w:rsidRPr="003711C8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 w:rsidRPr="003711C8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 Kertészeti növénykórtan. Mezőgazda Kiadó, Budapest, </w:t>
      </w:r>
    </w:p>
    <w:p w:rsidR="003711C8" w:rsidRPr="003711C8" w:rsidRDefault="003711C8" w:rsidP="003711C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b/>
          <w:color w:val="000000"/>
          <w:sz w:val="24"/>
          <w:szCs w:val="24"/>
          <w:lang w:eastAsia="hu-HU"/>
        </w:rPr>
      </w:pPr>
      <w:proofErr w:type="spellStart"/>
      <w:r w:rsidRPr="003711C8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Kövics</w:t>
      </w:r>
      <w:proofErr w:type="spellEnd"/>
      <w:r w:rsidRPr="003711C8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3711C8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Gy</w:t>
      </w:r>
      <w:proofErr w:type="spellEnd"/>
      <w:r w:rsidRPr="003711C8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. (2002): Növénybetegségek járványtana. Egyetemi jegyzet. Debreceni Egyetem, Debrecen 99 pp.</w:t>
      </w:r>
    </w:p>
    <w:p w:rsidR="003711C8" w:rsidRPr="003711C8" w:rsidRDefault="003711C8" w:rsidP="0037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11C8" w:rsidRDefault="003711C8">
      <w:r>
        <w:br w:type="page"/>
      </w:r>
    </w:p>
    <w:p w:rsidR="001F5135" w:rsidRPr="001F5135" w:rsidRDefault="001F5135" w:rsidP="001F5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F5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1F5135" w:rsidRPr="001F5135" w:rsidRDefault="001F5135" w:rsidP="001F5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F5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2. félév</w:t>
      </w:r>
    </w:p>
    <w:p w:rsidR="001F5135" w:rsidRPr="001F5135" w:rsidRDefault="001F5135" w:rsidP="001F5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F5135" w:rsidRPr="001F5135" w:rsidRDefault="001F5135" w:rsidP="001F51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F5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</w:t>
      </w:r>
      <w:r w:rsidRPr="001F513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Növényvédelmi állattan IV. MTNÖV022</w:t>
      </w:r>
    </w:p>
    <w:p w:rsidR="001F5135" w:rsidRPr="001F5135" w:rsidRDefault="001F5135" w:rsidP="001F5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1F5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Nagy Antal, egyetemi docens</w:t>
      </w:r>
    </w:p>
    <w:p w:rsidR="001F5135" w:rsidRPr="001F5135" w:rsidRDefault="001F5135" w:rsidP="001F51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F5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1F513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</w:p>
    <w:p w:rsidR="001F5135" w:rsidRPr="001F5135" w:rsidRDefault="001F5135" w:rsidP="001F5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1F5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növényvédelmi szakmérnök, szakirányú továbbképzés</w:t>
      </w:r>
    </w:p>
    <w:p w:rsidR="001F5135" w:rsidRPr="001F5135" w:rsidRDefault="001F5135" w:rsidP="001F5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1F513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kötelező</w:t>
      </w:r>
    </w:p>
    <w:p w:rsidR="001F5135" w:rsidRPr="001F5135" w:rsidRDefault="001F5135" w:rsidP="001F5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oktatási időterve, vizsga típusa:</w:t>
      </w:r>
      <w:r w:rsidRPr="001F513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20+15 (/félév), K</w:t>
      </w:r>
    </w:p>
    <w:p w:rsidR="001F5135" w:rsidRPr="001F5135" w:rsidRDefault="001F5135" w:rsidP="001F5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="007B573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6</w:t>
      </w:r>
    </w:p>
    <w:p w:rsidR="001F5135" w:rsidRPr="001F5135" w:rsidRDefault="001F5135" w:rsidP="001F51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F5135" w:rsidRPr="001F5135" w:rsidRDefault="001F5135" w:rsidP="007B57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F5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1F5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gramStart"/>
      <w:r w:rsidRPr="001F5135">
        <w:rPr>
          <w:rFonts w:ascii="Times New Roman" w:eastAsia="Times New Roman" w:hAnsi="Times New Roman" w:cs="Times New Roman"/>
          <w:sz w:val="24"/>
          <w:szCs w:val="24"/>
          <w:lang w:eastAsia="hu-HU"/>
        </w:rPr>
        <w:t>kurzus</w:t>
      </w:r>
      <w:proofErr w:type="gramEnd"/>
      <w:r w:rsidRPr="001F5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célja a fontosabb hazai szántóföldi és kertészeti kultúrák állati kártevőinek áttekintése a Növényvédelmi állattan I-III. </w:t>
      </w:r>
      <w:proofErr w:type="gramStart"/>
      <w:r w:rsidRPr="001F5135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tárgyak</w:t>
      </w:r>
      <w:proofErr w:type="gramEnd"/>
      <w:r w:rsidRPr="001F5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F5135">
        <w:rPr>
          <w:rFonts w:ascii="Times New Roman" w:eastAsia="Times New Roman" w:hAnsi="Times New Roman" w:cs="Times New Roman"/>
          <w:sz w:val="24"/>
          <w:szCs w:val="24"/>
          <w:lang w:eastAsia="hu-HU"/>
        </w:rPr>
        <w:t>anyagára</w:t>
      </w:r>
      <w:proofErr w:type="spellEnd"/>
      <w:r w:rsidRPr="001F5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építve a növények </w:t>
      </w:r>
      <w:proofErr w:type="spellStart"/>
      <w:r w:rsidRPr="001F5135">
        <w:rPr>
          <w:rFonts w:ascii="Times New Roman" w:eastAsia="Times New Roman" w:hAnsi="Times New Roman" w:cs="Times New Roman"/>
          <w:sz w:val="24"/>
          <w:szCs w:val="24"/>
          <w:lang w:eastAsia="hu-HU"/>
        </w:rPr>
        <w:t>fenológiájának</w:t>
      </w:r>
      <w:proofErr w:type="spellEnd"/>
      <w:r w:rsidRPr="001F5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megfelelően. A kártevők mellett a védekezési és </w:t>
      </w:r>
      <w:proofErr w:type="spellStart"/>
      <w:r w:rsidRPr="001F5135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előrejelzési</w:t>
      </w:r>
      <w:proofErr w:type="spellEnd"/>
      <w:r w:rsidRPr="001F5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lehetőségek, valamint a védekezés idejének és az ajánlott </w:t>
      </w:r>
      <w:proofErr w:type="spellStart"/>
      <w:r w:rsidRPr="001F5135">
        <w:rPr>
          <w:rFonts w:ascii="Times New Roman" w:eastAsia="Times New Roman" w:hAnsi="Times New Roman" w:cs="Times New Roman"/>
          <w:sz w:val="24"/>
          <w:szCs w:val="24"/>
          <w:lang w:eastAsia="hu-HU"/>
        </w:rPr>
        <w:t>tecnológiáknak</w:t>
      </w:r>
      <w:proofErr w:type="spellEnd"/>
      <w:r w:rsidRPr="001F5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áttekintése. A védekezési módok közül különös súlyt fektetve a nem kémiai védekezési lehetőségekre.</w:t>
      </w:r>
    </w:p>
    <w:p w:rsidR="001F5135" w:rsidRPr="001F5135" w:rsidRDefault="001F5135" w:rsidP="001F51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F5135" w:rsidRPr="001F5135" w:rsidRDefault="001F5135" w:rsidP="001F5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1F5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1F5135" w:rsidRPr="001F5135" w:rsidRDefault="001F5135" w:rsidP="001F5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5135" w:rsidRPr="001F5135" w:rsidRDefault="001F5135" w:rsidP="001F5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Szántóföldi </w:t>
      </w:r>
      <w:proofErr w:type="spellStart"/>
      <w:r w:rsidRPr="001F5135">
        <w:rPr>
          <w:rFonts w:ascii="Times New Roman" w:eastAsia="Times New Roman" w:hAnsi="Times New Roman" w:cs="Times New Roman"/>
          <w:sz w:val="24"/>
          <w:szCs w:val="24"/>
          <w:lang w:eastAsia="hu-HU"/>
        </w:rPr>
        <w:t>polifág</w:t>
      </w:r>
      <w:proofErr w:type="spellEnd"/>
      <w:r w:rsidRPr="001F5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kártevők</w:t>
      </w:r>
    </w:p>
    <w:p w:rsidR="001F5135" w:rsidRPr="001F5135" w:rsidRDefault="001F5135" w:rsidP="001F5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135">
        <w:rPr>
          <w:rFonts w:ascii="Times New Roman" w:eastAsia="Times New Roman" w:hAnsi="Times New Roman" w:cs="Times New Roman"/>
          <w:sz w:val="24"/>
          <w:szCs w:val="24"/>
          <w:lang w:eastAsia="hu-HU"/>
        </w:rPr>
        <w:t>2. A kalászosok (búza, árpa) és a kukorica kártevői és ellenük való védekezés</w:t>
      </w:r>
    </w:p>
    <w:p w:rsidR="001F5135" w:rsidRPr="001F5135" w:rsidRDefault="001F5135" w:rsidP="001F5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135">
        <w:rPr>
          <w:rFonts w:ascii="Times New Roman" w:eastAsia="Times New Roman" w:hAnsi="Times New Roman" w:cs="Times New Roman"/>
          <w:sz w:val="24"/>
          <w:szCs w:val="24"/>
          <w:lang w:eastAsia="hu-HU"/>
        </w:rPr>
        <w:t>3. A burgonya és a cukorrépa kártevői és ellenük való védekezés</w:t>
      </w:r>
    </w:p>
    <w:p w:rsidR="001F5135" w:rsidRPr="001F5135" w:rsidRDefault="001F5135" w:rsidP="001F5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135">
        <w:rPr>
          <w:rFonts w:ascii="Times New Roman" w:eastAsia="Times New Roman" w:hAnsi="Times New Roman" w:cs="Times New Roman"/>
          <w:sz w:val="24"/>
          <w:szCs w:val="24"/>
          <w:lang w:eastAsia="hu-HU"/>
        </w:rPr>
        <w:t>4. A dohány és a napraforgó kártevői és ellenük való védekezés</w:t>
      </w:r>
    </w:p>
    <w:p w:rsidR="001F5135" w:rsidRPr="001F5135" w:rsidRDefault="001F5135" w:rsidP="001F5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A lucerna és a </w:t>
      </w:r>
      <w:proofErr w:type="spellStart"/>
      <w:r w:rsidRPr="001F5135">
        <w:rPr>
          <w:rFonts w:ascii="Times New Roman" w:eastAsia="Times New Roman" w:hAnsi="Times New Roman" w:cs="Times New Roman"/>
          <w:sz w:val="24"/>
          <w:szCs w:val="24"/>
          <w:lang w:eastAsia="hu-HU"/>
        </w:rPr>
        <w:t>hövelyesek</w:t>
      </w:r>
      <w:proofErr w:type="spellEnd"/>
      <w:r w:rsidRPr="001F5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(borsó, bab, szója) kártevői és ellenük való védekezés</w:t>
      </w:r>
    </w:p>
    <w:p w:rsidR="001F5135" w:rsidRPr="001F5135" w:rsidRDefault="001F5135" w:rsidP="001F5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135">
        <w:rPr>
          <w:rFonts w:ascii="Times New Roman" w:eastAsia="Times New Roman" w:hAnsi="Times New Roman" w:cs="Times New Roman"/>
          <w:sz w:val="24"/>
          <w:szCs w:val="24"/>
          <w:lang w:eastAsia="hu-HU"/>
        </w:rPr>
        <w:t>6. A paradicsom és paprika, valamint a hagyma kártevői és ellenük való védekezés</w:t>
      </w:r>
    </w:p>
    <w:p w:rsidR="001F5135" w:rsidRPr="001F5135" w:rsidRDefault="001F5135" w:rsidP="001F5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135">
        <w:rPr>
          <w:rFonts w:ascii="Times New Roman" w:eastAsia="Times New Roman" w:hAnsi="Times New Roman" w:cs="Times New Roman"/>
          <w:sz w:val="24"/>
          <w:szCs w:val="24"/>
          <w:lang w:eastAsia="hu-HU"/>
        </w:rPr>
        <w:t>7. A kabakos növények (uborka, tök, dinnye) és káposzta (repce) kártevői és ellenük való védekezés</w:t>
      </w:r>
    </w:p>
    <w:p w:rsidR="001F5135" w:rsidRPr="001F5135" w:rsidRDefault="001F5135" w:rsidP="001F5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Kertészeti </w:t>
      </w:r>
      <w:proofErr w:type="spellStart"/>
      <w:r w:rsidRPr="001F5135">
        <w:rPr>
          <w:rFonts w:ascii="Times New Roman" w:eastAsia="Times New Roman" w:hAnsi="Times New Roman" w:cs="Times New Roman"/>
          <w:sz w:val="24"/>
          <w:szCs w:val="24"/>
          <w:lang w:eastAsia="hu-HU"/>
        </w:rPr>
        <w:t>polifág</w:t>
      </w:r>
      <w:proofErr w:type="spellEnd"/>
      <w:r w:rsidRPr="001F5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kártevők</w:t>
      </w:r>
    </w:p>
    <w:p w:rsidR="001F5135" w:rsidRPr="001F5135" w:rsidRDefault="001F5135" w:rsidP="001F5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135">
        <w:rPr>
          <w:rFonts w:ascii="Times New Roman" w:eastAsia="Times New Roman" w:hAnsi="Times New Roman" w:cs="Times New Roman"/>
          <w:sz w:val="24"/>
          <w:szCs w:val="24"/>
          <w:lang w:eastAsia="hu-HU"/>
        </w:rPr>
        <w:t>9. Az alma és körte, valamint a cseresznye és meggy kártevői és ellenük való védekezés</w:t>
      </w:r>
    </w:p>
    <w:p w:rsidR="001F5135" w:rsidRPr="001F5135" w:rsidRDefault="001F5135" w:rsidP="001F5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135">
        <w:rPr>
          <w:rFonts w:ascii="Times New Roman" w:eastAsia="Times New Roman" w:hAnsi="Times New Roman" w:cs="Times New Roman"/>
          <w:sz w:val="24"/>
          <w:szCs w:val="24"/>
          <w:lang w:eastAsia="hu-HU"/>
        </w:rPr>
        <w:t>10. A kajszi és őszibarack, valamin a szilva kártevői és ellenük való védekezés</w:t>
      </w:r>
    </w:p>
    <w:p w:rsidR="001F5135" w:rsidRPr="001F5135" w:rsidRDefault="001F5135" w:rsidP="001F5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135">
        <w:rPr>
          <w:rFonts w:ascii="Times New Roman" w:eastAsia="Times New Roman" w:hAnsi="Times New Roman" w:cs="Times New Roman"/>
          <w:sz w:val="24"/>
          <w:szCs w:val="24"/>
          <w:lang w:eastAsia="hu-HU"/>
        </w:rPr>
        <w:t>11. A szőlő, valamint a köszméte és ribiszke kártevői és ellenük való védekezés</w:t>
      </w:r>
    </w:p>
    <w:p w:rsidR="001F5135" w:rsidRPr="001F5135" w:rsidRDefault="001F5135" w:rsidP="001F5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135">
        <w:rPr>
          <w:rFonts w:ascii="Times New Roman" w:eastAsia="Times New Roman" w:hAnsi="Times New Roman" w:cs="Times New Roman"/>
          <w:sz w:val="24"/>
          <w:szCs w:val="24"/>
          <w:lang w:eastAsia="hu-HU"/>
        </w:rPr>
        <w:t>12. A málna és a szamóca kártevői és ellenük való védekezés</w:t>
      </w:r>
    </w:p>
    <w:p w:rsidR="001F5135" w:rsidRPr="001F5135" w:rsidRDefault="001F5135" w:rsidP="001F5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135">
        <w:rPr>
          <w:rFonts w:ascii="Times New Roman" w:eastAsia="Times New Roman" w:hAnsi="Times New Roman" w:cs="Times New Roman"/>
          <w:sz w:val="24"/>
          <w:szCs w:val="24"/>
          <w:lang w:eastAsia="hu-HU"/>
        </w:rPr>
        <w:t>13. A kisebb kultúrák (dió, gyökérzöldségek, rostnövények, torma, spárga) kártevői és ellenük való védekezés</w:t>
      </w:r>
    </w:p>
    <w:p w:rsidR="001F5135" w:rsidRPr="001F5135" w:rsidRDefault="001F5135" w:rsidP="001F5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135">
        <w:rPr>
          <w:rFonts w:ascii="Times New Roman" w:eastAsia="Times New Roman" w:hAnsi="Times New Roman" w:cs="Times New Roman"/>
          <w:sz w:val="24"/>
          <w:szCs w:val="24"/>
          <w:lang w:eastAsia="hu-HU"/>
        </w:rPr>
        <w:t>14. Raktározott termények és termesztőberendezések kártevői és ellenük való védekezés</w:t>
      </w:r>
    </w:p>
    <w:p w:rsidR="001F5135" w:rsidRPr="001F5135" w:rsidRDefault="001F5135" w:rsidP="001F5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5135" w:rsidRPr="001F5135" w:rsidRDefault="001F5135" w:rsidP="001F513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F5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1F513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előadások látogatása ajánlott a gyakorlatok 70%-án való részvétel kötelező.</w:t>
      </w:r>
    </w:p>
    <w:p w:rsidR="001F5135" w:rsidRPr="001F5135" w:rsidRDefault="001F5135" w:rsidP="001F513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F5135" w:rsidRPr="001F5135" w:rsidRDefault="001F5135" w:rsidP="001F513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1F5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1F513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1F5135">
        <w:rPr>
          <w:rFonts w:ascii="Times New Roman" w:eastAsia="Times New Roman" w:hAnsi="Times New Roman" w:cs="Times New Roman"/>
          <w:sz w:val="24"/>
          <w:szCs w:val="24"/>
          <w:lang w:eastAsia="hu-HU"/>
        </w:rPr>
        <w:t>): kártevő és kárkép felismerés + kollokvium</w:t>
      </w:r>
    </w:p>
    <w:p w:rsidR="001F5135" w:rsidRPr="001F5135" w:rsidRDefault="001F5135" w:rsidP="001F5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5135" w:rsidRPr="001F5135" w:rsidRDefault="001F5135" w:rsidP="001F5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tárgy során tárgyalt kultúrák kártevő közösségének és a fajok időbeli megjelenésének és jellemzőinek ismerete. Az ellenük használható </w:t>
      </w:r>
      <w:proofErr w:type="spellStart"/>
      <w:r w:rsidRPr="001F5135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előrejelzési</w:t>
      </w:r>
      <w:proofErr w:type="spellEnd"/>
      <w:r w:rsidRPr="001F5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védekezési módok, valamint azok összehangolásának lehetőségei.</w:t>
      </w:r>
    </w:p>
    <w:p w:rsidR="001F5135" w:rsidRPr="001F5135" w:rsidRDefault="001F5135" w:rsidP="001F5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5135" w:rsidRPr="001F5135" w:rsidRDefault="001F5135" w:rsidP="001F5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félév vizsgával zárul a lehetőségektől függően írásban vagy szóban.</w:t>
      </w:r>
    </w:p>
    <w:p w:rsidR="001F5135" w:rsidRPr="001F5135" w:rsidRDefault="001F5135" w:rsidP="001F5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5135" w:rsidRPr="001F5135" w:rsidRDefault="001F5135" w:rsidP="001F5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13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gyakorlatok teljesítése és az aláírás feltétele a kárkép és kártevő gyűjtemény elkészítése a vizsgaidőszakra.</w:t>
      </w:r>
    </w:p>
    <w:p w:rsidR="001F5135" w:rsidRPr="001F5135" w:rsidRDefault="001F5135" w:rsidP="001F5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5135" w:rsidRPr="001F5135" w:rsidRDefault="001F5135" w:rsidP="001F5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1F5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előadások diasorai</w:t>
      </w:r>
    </w:p>
    <w:p w:rsidR="001F5135" w:rsidRPr="001F5135" w:rsidRDefault="001F5135" w:rsidP="001F51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F5135" w:rsidRPr="001F5135" w:rsidRDefault="001F5135" w:rsidP="001F51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F5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1F5135" w:rsidRPr="001F5135" w:rsidRDefault="001F5135" w:rsidP="001F5135">
      <w:pPr>
        <w:spacing w:after="0" w:line="240" w:lineRule="auto"/>
        <w:ind w:left="709" w:hanging="709"/>
        <w:rPr>
          <w:rFonts w:ascii="Times New Roman" w:eastAsia="Cambria Math" w:hAnsi="Times New Roman" w:cs="Times New Roman"/>
          <w:bCs/>
          <w:sz w:val="24"/>
          <w:szCs w:val="24"/>
          <w:lang w:eastAsia="x-none"/>
        </w:rPr>
      </w:pPr>
      <w:r w:rsidRPr="001F5135">
        <w:rPr>
          <w:rFonts w:ascii="Times New Roman" w:eastAsia="Cambria Math" w:hAnsi="Times New Roman" w:cs="Times New Roman"/>
          <w:bCs/>
          <w:sz w:val="24"/>
          <w:szCs w:val="24"/>
          <w:lang w:eastAsia="x-none"/>
        </w:rPr>
        <w:t>Koppányi Tibor (1993): Növényvédelmi állattan II/</w:t>
      </w:r>
      <w:proofErr w:type="gramStart"/>
      <w:r w:rsidRPr="001F5135">
        <w:rPr>
          <w:rFonts w:ascii="Times New Roman" w:eastAsia="Cambria Math" w:hAnsi="Times New Roman" w:cs="Times New Roman"/>
          <w:bCs/>
          <w:sz w:val="24"/>
          <w:szCs w:val="24"/>
          <w:lang w:eastAsia="x-none"/>
        </w:rPr>
        <w:t>A</w:t>
      </w:r>
      <w:proofErr w:type="gramEnd"/>
      <w:r w:rsidRPr="001F5135">
        <w:rPr>
          <w:rFonts w:ascii="Times New Roman" w:eastAsia="Cambria Math" w:hAnsi="Times New Roman" w:cs="Times New Roman"/>
          <w:bCs/>
          <w:sz w:val="24"/>
          <w:szCs w:val="24"/>
          <w:lang w:eastAsia="x-none"/>
        </w:rPr>
        <w:t>,B, C kötetek. Debreceni Agrártudományi Egyetem MTK Növényvédelmi Tanszék, Debrecen</w:t>
      </w:r>
    </w:p>
    <w:p w:rsidR="001F5135" w:rsidRPr="001F5135" w:rsidRDefault="001F5135" w:rsidP="001F513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F5135">
        <w:rPr>
          <w:rFonts w:ascii="Times New Roman" w:eastAsia="Times New Roman" w:hAnsi="Times New Roman" w:cs="Times New Roman"/>
          <w:sz w:val="24"/>
          <w:szCs w:val="24"/>
          <w:lang w:eastAsia="hu-HU"/>
        </w:rPr>
        <w:t>Glits</w:t>
      </w:r>
      <w:proofErr w:type="spellEnd"/>
      <w:r w:rsidRPr="001F5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M., Horváth J</w:t>
      </w:r>
      <w:proofErr w:type="gramStart"/>
      <w:r w:rsidRPr="001F5135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1F5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F5135">
        <w:rPr>
          <w:rFonts w:ascii="Times New Roman" w:eastAsia="Times New Roman" w:hAnsi="Times New Roman" w:cs="Times New Roman"/>
          <w:sz w:val="24"/>
          <w:szCs w:val="24"/>
          <w:lang w:eastAsia="hu-HU"/>
        </w:rPr>
        <w:t>Kuroli</w:t>
      </w:r>
      <w:proofErr w:type="spellEnd"/>
      <w:r w:rsidRPr="001F5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G., Petróczi I. (</w:t>
      </w:r>
      <w:proofErr w:type="spellStart"/>
      <w:r w:rsidRPr="001F5135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1F5135">
        <w:rPr>
          <w:rFonts w:ascii="Times New Roman" w:eastAsia="Times New Roman" w:hAnsi="Times New Roman" w:cs="Times New Roman"/>
          <w:sz w:val="24"/>
          <w:szCs w:val="24"/>
          <w:lang w:eastAsia="hu-HU"/>
        </w:rPr>
        <w:t>.) (1997): Növényvédelem. Mezőgazda Kiadó, Budapest. 661 p.</w:t>
      </w:r>
    </w:p>
    <w:p w:rsidR="001F5135" w:rsidRPr="001F5135" w:rsidRDefault="001F5135" w:rsidP="001F513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5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Keszthelyi Sándor (2016): Szántóföldi növények kártevői. </w:t>
      </w:r>
      <w:proofErr w:type="spellStart"/>
      <w:r w:rsidRPr="001F5135">
        <w:rPr>
          <w:rFonts w:ascii="Times New Roman" w:eastAsia="Times New Roman" w:hAnsi="Times New Roman" w:cs="Times New Roman"/>
          <w:sz w:val="24"/>
          <w:szCs w:val="24"/>
          <w:lang w:eastAsia="hu-HU"/>
        </w:rPr>
        <w:t>Agroinform</w:t>
      </w:r>
      <w:proofErr w:type="spellEnd"/>
      <w:r w:rsidRPr="001F5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Kiadó. 192 p.</w:t>
      </w:r>
    </w:p>
    <w:p w:rsidR="00061BC4" w:rsidRPr="00061BC4" w:rsidRDefault="001F5135" w:rsidP="00061BC4">
      <w:r>
        <w:br w:type="page"/>
      </w:r>
    </w:p>
    <w:p w:rsidR="00061BC4" w:rsidRPr="00061BC4" w:rsidRDefault="00061BC4" w:rsidP="00061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61B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061BC4" w:rsidRPr="00061BC4" w:rsidRDefault="00061BC4" w:rsidP="00061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61B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2. félév</w:t>
      </w:r>
    </w:p>
    <w:p w:rsidR="00061BC4" w:rsidRPr="00061BC4" w:rsidRDefault="00061BC4" w:rsidP="00061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61BC4" w:rsidRPr="00061BC4" w:rsidRDefault="00061BC4" w:rsidP="00061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B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Integrált növényvédelem és minőségbiztosítás II. MTNÖV023</w:t>
      </w:r>
    </w:p>
    <w:p w:rsidR="00061BC4" w:rsidRPr="00061BC4" w:rsidRDefault="00061BC4" w:rsidP="00061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B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tantárgyfelelős neve, beosztása: </w:t>
      </w:r>
      <w:r w:rsidRPr="00061BC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Dr. habil. Radócz László, egyetemi docens</w:t>
      </w:r>
      <w:r w:rsidRPr="00061B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61BC4" w:rsidRPr="00061BC4" w:rsidRDefault="00061BC4" w:rsidP="00061B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61B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061BC4">
        <w:rPr>
          <w:rFonts w:ascii="Times New Roman" w:eastAsia="Times New Roman" w:hAnsi="Times New Roman" w:cs="Times New Roman"/>
          <w:sz w:val="24"/>
          <w:szCs w:val="24"/>
          <w:lang w:eastAsia="hu-HU"/>
        </w:rPr>
        <w:t>Fodor Judit növényorvos</w:t>
      </w:r>
      <w:r w:rsidRPr="00061B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061BC4" w:rsidRPr="00061BC4" w:rsidRDefault="00061BC4" w:rsidP="00061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B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061B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Növényvédelmi szakmérnök</w:t>
      </w:r>
    </w:p>
    <w:p w:rsidR="00061BC4" w:rsidRPr="00061BC4" w:rsidRDefault="00061BC4" w:rsidP="00061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B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 típusa: kötelező</w:t>
      </w:r>
    </w:p>
    <w:p w:rsidR="00061BC4" w:rsidRPr="00061BC4" w:rsidRDefault="00061BC4" w:rsidP="00061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B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 + 5</w:t>
      </w:r>
      <w:r w:rsidRPr="00061B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óra /K</w:t>
      </w:r>
    </w:p>
    <w:p w:rsidR="00061BC4" w:rsidRPr="00061BC4" w:rsidRDefault="00061BC4" w:rsidP="00061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B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 5</w:t>
      </w:r>
    </w:p>
    <w:p w:rsidR="00061BC4" w:rsidRPr="00061BC4" w:rsidRDefault="00061BC4" w:rsidP="00061B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61BC4" w:rsidRPr="00061BC4" w:rsidRDefault="00061BC4" w:rsidP="00061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B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061B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61BC4" w:rsidRPr="00061BC4" w:rsidRDefault="00061BC4" w:rsidP="0006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BC4">
        <w:rPr>
          <w:rFonts w:ascii="Times New Roman" w:eastAsia="Times New Roman" w:hAnsi="Times New Roman" w:cs="Times New Roman"/>
          <w:sz w:val="24"/>
          <w:szCs w:val="24"/>
          <w:lang w:eastAsia="hu-HU"/>
        </w:rPr>
        <w:t>A növényvédelem olyan bemutatása, miszerint a növényvédelem szerves része a termelési folyamat munkaműveleteinek, s valóban eredményesen - hatékonyan és gazdaságosan - csak a termesztés egyéb műveleteivel összehangolva végezhető.</w:t>
      </w:r>
    </w:p>
    <w:p w:rsidR="00061BC4" w:rsidRPr="00061BC4" w:rsidRDefault="00061BC4" w:rsidP="0006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B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Rendkívül fontos, hogy a résztvevők a növényvédelmet ne szűkítsék le a növényvédő szerek használatára, hanem a termesztési tevékenységen belül lehetséges károsító korlátozó növényvédelmi eljárások együttes rendszerének tekintsék a növényvédelmet. </w:t>
      </w:r>
    </w:p>
    <w:p w:rsidR="00061BC4" w:rsidRPr="00061BC4" w:rsidRDefault="00061BC4" w:rsidP="0006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BC4">
        <w:rPr>
          <w:rFonts w:ascii="Times New Roman" w:eastAsia="Times New Roman" w:hAnsi="Times New Roman" w:cs="Times New Roman"/>
          <w:sz w:val="24"/>
          <w:szCs w:val="24"/>
          <w:lang w:eastAsia="hu-HU"/>
        </w:rPr>
        <w:t>Lényeges követelmény: a hallgatók ismerjék fel a legfontosabb károsítókat (tudják mit, mikor, hol kell keresni); ismerjék fel a kárképeket, illetve kórképeket.</w:t>
      </w:r>
    </w:p>
    <w:p w:rsidR="00061BC4" w:rsidRPr="00061BC4" w:rsidRDefault="00061BC4" w:rsidP="0006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BC4">
        <w:rPr>
          <w:rFonts w:ascii="Times New Roman" w:eastAsia="Times New Roman" w:hAnsi="Times New Roman" w:cs="Times New Roman"/>
          <w:sz w:val="24"/>
          <w:szCs w:val="24"/>
          <w:lang w:eastAsia="hu-HU"/>
        </w:rPr>
        <w:t>A Növényvédelmi kémia-ismeret tananyagával összhangban kell a Részletes növényvédelemi ismereteket oktatni és utalni kell valamennyi lehetséges védekezési eljárásra (így a használható növényvédő szerekre is), ugyanakkor ott - a készítmények ismertetésénél - vissza kell utalni a növényvédelmi ismeretekre.</w:t>
      </w:r>
    </w:p>
    <w:p w:rsidR="00061BC4" w:rsidRPr="00061BC4" w:rsidRDefault="00061BC4" w:rsidP="0006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B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károsítók elleni védekezést az integrált növényvédelem szemléletében és követelményei szerint kell oktatni. Valamennyi növény </w:t>
      </w:r>
      <w:proofErr w:type="spellStart"/>
      <w:r w:rsidRPr="00061BC4">
        <w:rPr>
          <w:rFonts w:ascii="Times New Roman" w:eastAsia="Times New Roman" w:hAnsi="Times New Roman" w:cs="Times New Roman"/>
          <w:sz w:val="24"/>
          <w:szCs w:val="24"/>
          <w:lang w:eastAsia="hu-HU"/>
        </w:rPr>
        <w:t>károsítóinak</w:t>
      </w:r>
      <w:proofErr w:type="spellEnd"/>
      <w:r w:rsidRPr="00061B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ismertetése (később már csak felsorolás szerűen) a soktápnövényűekkel kezdődik, s folytatódik a részletes felsorolásban megjelölt károsítókkal.</w:t>
      </w:r>
    </w:p>
    <w:p w:rsidR="00061BC4" w:rsidRPr="00061BC4" w:rsidRDefault="00061BC4" w:rsidP="00061B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61BC4" w:rsidRPr="00061BC4" w:rsidRDefault="00061BC4" w:rsidP="00061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B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061B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061BC4" w:rsidRPr="00061BC4" w:rsidRDefault="00061BC4" w:rsidP="00061B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B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 gyökérzöldségek korszerű növényvédelme, </w:t>
      </w:r>
    </w:p>
    <w:p w:rsidR="00061BC4" w:rsidRPr="00061BC4" w:rsidRDefault="00061BC4" w:rsidP="00061B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BC4">
        <w:rPr>
          <w:rFonts w:ascii="Times New Roman" w:eastAsia="Times New Roman" w:hAnsi="Times New Roman" w:cs="Times New Roman"/>
          <w:sz w:val="24"/>
          <w:szCs w:val="24"/>
          <w:lang w:eastAsia="hu-HU"/>
        </w:rPr>
        <w:t>2. A szamóca korszerű növényvédelme</w:t>
      </w:r>
    </w:p>
    <w:p w:rsidR="00061BC4" w:rsidRPr="00061BC4" w:rsidRDefault="00061BC4" w:rsidP="00061B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B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A málna korszerű növényvédelme, </w:t>
      </w:r>
    </w:p>
    <w:p w:rsidR="00061BC4" w:rsidRPr="00061BC4" w:rsidRDefault="00061BC4" w:rsidP="00061B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B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A ribiszke, köszméte korszerű növényvédelme, </w:t>
      </w:r>
    </w:p>
    <w:p w:rsidR="00061BC4" w:rsidRPr="00061BC4" w:rsidRDefault="00061BC4" w:rsidP="00061B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BC4">
        <w:rPr>
          <w:rFonts w:ascii="Times New Roman" w:eastAsia="Times New Roman" w:hAnsi="Times New Roman" w:cs="Times New Roman"/>
          <w:sz w:val="24"/>
          <w:szCs w:val="24"/>
          <w:lang w:eastAsia="hu-HU"/>
        </w:rPr>
        <w:t>5. A szilva korszerű növényvédelme</w:t>
      </w:r>
    </w:p>
    <w:p w:rsidR="00061BC4" w:rsidRPr="00061BC4" w:rsidRDefault="00061BC4" w:rsidP="00061B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B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Az őszibarack korszerű növényvédelme, </w:t>
      </w:r>
    </w:p>
    <w:p w:rsidR="00061BC4" w:rsidRPr="00061BC4" w:rsidRDefault="00061BC4" w:rsidP="00061B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BC4">
        <w:rPr>
          <w:rFonts w:ascii="Times New Roman" w:eastAsia="Times New Roman" w:hAnsi="Times New Roman" w:cs="Times New Roman"/>
          <w:sz w:val="24"/>
          <w:szCs w:val="24"/>
          <w:lang w:eastAsia="hu-HU"/>
        </w:rPr>
        <w:t>7. A kajszibarack korszerű növényvédelme</w:t>
      </w:r>
    </w:p>
    <w:p w:rsidR="00061BC4" w:rsidRPr="00061BC4" w:rsidRDefault="00061BC4" w:rsidP="00061B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B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A cseresznye korszerű növényvédelme, </w:t>
      </w:r>
    </w:p>
    <w:p w:rsidR="00061BC4" w:rsidRPr="00061BC4" w:rsidRDefault="00061BC4" w:rsidP="00061B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B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A meggy korszerű növényvédelme, </w:t>
      </w:r>
    </w:p>
    <w:p w:rsidR="00061BC4" w:rsidRPr="00061BC4" w:rsidRDefault="00061BC4" w:rsidP="00061B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BC4">
        <w:rPr>
          <w:rFonts w:ascii="Times New Roman" w:eastAsia="Times New Roman" w:hAnsi="Times New Roman" w:cs="Times New Roman"/>
          <w:sz w:val="24"/>
          <w:szCs w:val="24"/>
          <w:lang w:eastAsia="hu-HU"/>
        </w:rPr>
        <w:t>10. Az alma korszerű növényvédelme</w:t>
      </w:r>
    </w:p>
    <w:p w:rsidR="00061BC4" w:rsidRPr="00061BC4" w:rsidRDefault="00061BC4" w:rsidP="00061B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B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A körte és a birs korszerű növényvédelme, </w:t>
      </w:r>
    </w:p>
    <w:p w:rsidR="00061BC4" w:rsidRPr="00061BC4" w:rsidRDefault="00061BC4" w:rsidP="00061B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BC4">
        <w:rPr>
          <w:rFonts w:ascii="Times New Roman" w:eastAsia="Times New Roman" w:hAnsi="Times New Roman" w:cs="Times New Roman"/>
          <w:sz w:val="24"/>
          <w:szCs w:val="24"/>
          <w:lang w:eastAsia="hu-HU"/>
        </w:rPr>
        <w:t>12. A szőlő korszerű növényvédelme,</w:t>
      </w:r>
    </w:p>
    <w:p w:rsidR="00061BC4" w:rsidRPr="00061BC4" w:rsidRDefault="00061BC4" w:rsidP="00061B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B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 A héjasok (dió, gesztenye, mandula, mogyoró) korszerű növényvédelme, </w:t>
      </w:r>
    </w:p>
    <w:p w:rsidR="00061BC4" w:rsidRPr="00061BC4" w:rsidRDefault="00061BC4" w:rsidP="00061B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BC4">
        <w:rPr>
          <w:rFonts w:ascii="Times New Roman" w:eastAsia="Times New Roman" w:hAnsi="Times New Roman" w:cs="Times New Roman"/>
          <w:sz w:val="24"/>
          <w:szCs w:val="24"/>
          <w:lang w:eastAsia="hu-HU"/>
        </w:rPr>
        <w:t>14. Összefoglalás</w:t>
      </w:r>
    </w:p>
    <w:p w:rsidR="00061BC4" w:rsidRPr="00061BC4" w:rsidRDefault="00061BC4" w:rsidP="00061B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61BC4" w:rsidRPr="00061BC4" w:rsidRDefault="00061BC4" w:rsidP="00061B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61B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061BC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gyakorlatokon a részvétel kötelező. Az előadások 70%-án való részvétel kötelező. </w:t>
      </w:r>
    </w:p>
    <w:p w:rsidR="00061BC4" w:rsidRPr="00061BC4" w:rsidRDefault="00061BC4" w:rsidP="00061B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B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061B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061BC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061BC4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061BC4" w:rsidRPr="00061BC4" w:rsidRDefault="00061BC4" w:rsidP="00061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1BC4" w:rsidRPr="00061BC4" w:rsidRDefault="00061BC4" w:rsidP="00061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B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061B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diasorai.</w:t>
      </w:r>
    </w:p>
    <w:p w:rsidR="00061BC4" w:rsidRPr="00061BC4" w:rsidRDefault="00061BC4" w:rsidP="00061B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61BC4" w:rsidRPr="00061BC4" w:rsidRDefault="00061BC4" w:rsidP="00061B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61BC4" w:rsidRPr="00061BC4" w:rsidRDefault="00061BC4" w:rsidP="00061B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61B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061BC4" w:rsidRPr="00061BC4" w:rsidRDefault="00061BC4" w:rsidP="00061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1BC4" w:rsidRPr="00061BC4" w:rsidRDefault="00061BC4" w:rsidP="00061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BC4">
        <w:rPr>
          <w:rFonts w:ascii="Times New Roman" w:eastAsia="Times New Roman" w:hAnsi="Times New Roman" w:cs="Times New Roman"/>
          <w:sz w:val="24"/>
          <w:szCs w:val="24"/>
          <w:lang w:eastAsia="hu-HU"/>
        </w:rPr>
        <w:t>1. Radócz L.: Korszerű növényvédelem, II-IV. (Főbb szántóföldi és kertészeti kultúrák növényvédelmének alapjai). Egyetemi Kiadó, Debrecen (2010). (ISBN: 978-606-10-0181-1).</w:t>
      </w:r>
    </w:p>
    <w:p w:rsidR="00061BC4" w:rsidRPr="00061BC4" w:rsidRDefault="00061BC4" w:rsidP="00061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1B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2. </w:t>
      </w:r>
      <w:proofErr w:type="spellStart"/>
      <w:r w:rsidRPr="00061B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Glits</w:t>
      </w:r>
      <w:proofErr w:type="spellEnd"/>
      <w:r w:rsidRPr="00061B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M.- Horváth J.- </w:t>
      </w:r>
      <w:proofErr w:type="spellStart"/>
      <w:r w:rsidRPr="00061B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Kuroli</w:t>
      </w:r>
      <w:proofErr w:type="spellEnd"/>
      <w:r w:rsidRPr="00061B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G.- Petróczi I. (2005): Növényvédelem. Mezőgazda Kiadó, Bp.</w:t>
      </w:r>
    </w:p>
    <w:p w:rsidR="00061BC4" w:rsidRPr="00061BC4" w:rsidRDefault="00061BC4" w:rsidP="00061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B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proofErr w:type="spellStart"/>
      <w:r w:rsidRPr="00061BC4">
        <w:rPr>
          <w:rFonts w:ascii="Times New Roman" w:eastAsia="Times New Roman" w:hAnsi="Times New Roman" w:cs="Times New Roman"/>
          <w:sz w:val="24"/>
          <w:szCs w:val="24"/>
          <w:lang w:eastAsia="hu-HU"/>
        </w:rPr>
        <w:t>Fischl</w:t>
      </w:r>
      <w:proofErr w:type="spellEnd"/>
      <w:r w:rsidRPr="00061B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</w:t>
      </w:r>
      <w:proofErr w:type="gramStart"/>
      <w:r w:rsidRPr="00061BC4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061B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biológiai növényvédelem alapjai. Mezőgazda Kiadó, Budapest (2000). (ISBN 963 9239 57 7)</w:t>
      </w:r>
    </w:p>
    <w:p w:rsidR="00061BC4" w:rsidRPr="00061BC4" w:rsidRDefault="00061BC4" w:rsidP="00061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BC4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proofErr w:type="gramStart"/>
      <w:r w:rsidRPr="00061BC4">
        <w:rPr>
          <w:rFonts w:ascii="Times New Roman" w:eastAsia="Times New Roman" w:hAnsi="Times New Roman" w:cs="Times New Roman"/>
          <w:sz w:val="24"/>
          <w:szCs w:val="24"/>
          <w:lang w:eastAsia="hu-HU"/>
        </w:rPr>
        <w:t>.http</w:t>
      </w:r>
      <w:proofErr w:type="gramEnd"/>
      <w:r w:rsidRPr="00061BC4">
        <w:rPr>
          <w:rFonts w:ascii="Times New Roman" w:eastAsia="Times New Roman" w:hAnsi="Times New Roman" w:cs="Times New Roman"/>
          <w:sz w:val="24"/>
          <w:szCs w:val="24"/>
          <w:lang w:eastAsia="hu-HU"/>
        </w:rPr>
        <w:t>://www.tankonyvtar.hu/en/tartalom/tamop425/0010_1A_Book_08_Novenyvedelem/adatok.1</w:t>
      </w:r>
    </w:p>
    <w:p w:rsidR="00061BC4" w:rsidRDefault="00061BC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061BC4" w:rsidRPr="00061BC4" w:rsidRDefault="00061BC4" w:rsidP="00061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1BC4" w:rsidRDefault="00061BC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7E80" w:rsidRPr="00C17E80" w:rsidRDefault="00C17E80" w:rsidP="00C1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17E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KÖVETELMÉNYRENDSZER</w:t>
      </w:r>
    </w:p>
    <w:p w:rsidR="00C17E80" w:rsidRPr="00C17E80" w:rsidRDefault="00C17E80" w:rsidP="00C1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17E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2. félév</w:t>
      </w:r>
    </w:p>
    <w:p w:rsidR="00C17E80" w:rsidRPr="00C17E80" w:rsidRDefault="00C17E80" w:rsidP="00C1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7E80" w:rsidRPr="00C17E80" w:rsidRDefault="00C17E80" w:rsidP="00C1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E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Precíziós növényvédelem és tápanyagpótlás MTNÖV027</w:t>
      </w:r>
    </w:p>
    <w:p w:rsidR="00C17E80" w:rsidRPr="00C17E80" w:rsidRDefault="00C17E80" w:rsidP="00C1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E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tantárgyfelelős neve, beosztása: </w:t>
      </w:r>
      <w:proofErr w:type="spellStart"/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>Hadászi</w:t>
      </w:r>
      <w:proofErr w:type="spellEnd"/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</w:t>
      </w:r>
      <w:r w:rsidRPr="00C17E8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c. egyetemi docens</w:t>
      </w:r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17E80" w:rsidRPr="00C17E80" w:rsidRDefault="00C17E80" w:rsidP="00C17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17E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dr. </w:t>
      </w:r>
      <w:proofErr w:type="spellStart"/>
      <w:r w:rsidRPr="00C17E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Riczu</w:t>
      </w:r>
      <w:proofErr w:type="spellEnd"/>
      <w:r w:rsidRPr="00C17E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Péter, dr. Szabó Emese </w:t>
      </w:r>
    </w:p>
    <w:p w:rsidR="00C17E80" w:rsidRPr="00C17E80" w:rsidRDefault="00C17E80" w:rsidP="00C1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E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Növényvédelmi szakmérnök</w:t>
      </w:r>
    </w:p>
    <w:p w:rsidR="00C17E80" w:rsidRPr="00C17E80" w:rsidRDefault="00C17E80" w:rsidP="00C1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E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 típusa: kötelező</w:t>
      </w:r>
    </w:p>
    <w:p w:rsidR="00C17E80" w:rsidRPr="00C17E80" w:rsidRDefault="00C17E80" w:rsidP="00C1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E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</w:t>
      </w:r>
      <w:r w:rsidR="00AB4B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tási időterve, vizsga típusa: 7+8 óra /K</w:t>
      </w:r>
    </w:p>
    <w:p w:rsidR="00C17E80" w:rsidRPr="00C17E80" w:rsidRDefault="00AB4BDA" w:rsidP="00C1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 2</w:t>
      </w:r>
    </w:p>
    <w:p w:rsidR="00C17E80" w:rsidRPr="00C17E80" w:rsidRDefault="00C17E80" w:rsidP="00C17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7E80" w:rsidRPr="00C17E80" w:rsidRDefault="00C17E80" w:rsidP="00C1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E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17E80" w:rsidRPr="00C17E80" w:rsidRDefault="00C17E80" w:rsidP="00C17E80">
      <w:pPr>
        <w:framePr w:hSpace="141" w:wrap="around" w:vAnchor="text" w:hAnchor="text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 terveket készít a precíziós növényvédelemre, tápanyag-gazdálkodásra, vízgazdálkodásra, terméstérképezést végez, részt vesz a betakarítás tervezésében, ökonómiai számításokat végez a precíziós megoldások bevezetésére. Fejlesztés esetén részt vesz a tervezési szakaszban.</w:t>
      </w:r>
    </w:p>
    <w:p w:rsidR="00C17E80" w:rsidRPr="00C17E80" w:rsidRDefault="00C17E80" w:rsidP="00C17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GPS alapú adatbázisokat és térképeket használ, részt vesz a </w:t>
      </w:r>
      <w:proofErr w:type="spellStart"/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>drónos</w:t>
      </w:r>
      <w:proofErr w:type="spellEnd"/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felmérések tervezésében és kivitelezésében, valamint a képfeldolgozásban is.</w:t>
      </w:r>
    </w:p>
    <w:p w:rsidR="00C17E80" w:rsidRPr="00C17E80" w:rsidRDefault="00C17E80" w:rsidP="00C17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7E80" w:rsidRPr="00C17E80" w:rsidRDefault="00C17E80" w:rsidP="00C1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E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C17E80" w:rsidRPr="00C17E80" w:rsidRDefault="00C17E80" w:rsidP="00C1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7E80" w:rsidRPr="00C17E80" w:rsidRDefault="00C17E80" w:rsidP="00C17E80">
      <w:pPr>
        <w:framePr w:hSpace="141" w:wrap="around" w:vAnchor="text" w:hAnchor="text" w:y="1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>1. A Növényvédelem jövője. A precíziós növényvédelem fogalma. A PGR bemutatása.</w:t>
      </w:r>
    </w:p>
    <w:p w:rsidR="00C17E80" w:rsidRPr="00C17E80" w:rsidRDefault="00C17E80" w:rsidP="00C17E80">
      <w:pPr>
        <w:framePr w:hSpace="141" w:wrap="around" w:vAnchor="text" w:hAnchor="text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 w:rsidRPr="00C17E80">
        <w:rPr>
          <w:rFonts w:ascii="Times New Roman" w:eastAsia="Times New Roman" w:hAnsi="Times New Roman" w:cs="Times New Roman"/>
          <w:szCs w:val="20"/>
          <w:lang w:eastAsia="hu-HU"/>
        </w:rPr>
        <w:t>Változó feltételek, technológiai irányok, új megoldások (</w:t>
      </w:r>
      <w:proofErr w:type="spellStart"/>
      <w:r w:rsidRPr="00C17E80">
        <w:rPr>
          <w:rFonts w:ascii="Times New Roman" w:eastAsia="Times New Roman" w:hAnsi="Times New Roman" w:cs="Times New Roman"/>
          <w:szCs w:val="20"/>
          <w:lang w:eastAsia="hu-HU"/>
        </w:rPr>
        <w:t>Green</w:t>
      </w:r>
      <w:proofErr w:type="spellEnd"/>
      <w:r w:rsidRPr="00C17E80">
        <w:rPr>
          <w:rFonts w:ascii="Times New Roman" w:eastAsia="Times New Roman" w:hAnsi="Times New Roman" w:cs="Times New Roman"/>
          <w:szCs w:val="20"/>
          <w:lang w:eastAsia="hu-HU"/>
        </w:rPr>
        <w:t xml:space="preserve"> </w:t>
      </w:r>
      <w:proofErr w:type="spellStart"/>
      <w:r w:rsidRPr="00C17E80">
        <w:rPr>
          <w:rFonts w:ascii="Times New Roman" w:eastAsia="Times New Roman" w:hAnsi="Times New Roman" w:cs="Times New Roman"/>
          <w:szCs w:val="20"/>
          <w:lang w:eastAsia="hu-HU"/>
        </w:rPr>
        <w:t>Deal</w:t>
      </w:r>
      <w:proofErr w:type="spellEnd"/>
      <w:r w:rsidRPr="00C17E80">
        <w:rPr>
          <w:rFonts w:ascii="Times New Roman" w:eastAsia="Times New Roman" w:hAnsi="Times New Roman" w:cs="Times New Roman"/>
          <w:szCs w:val="20"/>
          <w:lang w:eastAsia="hu-HU"/>
        </w:rPr>
        <w:t xml:space="preserve"> és a hozzá vezető út)</w:t>
      </w:r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C17E80" w:rsidRPr="00C17E80" w:rsidRDefault="00C17E80" w:rsidP="00C17E80">
      <w:pPr>
        <w:framePr w:hSpace="141" w:wrap="around" w:vAnchor="text" w:hAnchor="text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 w:rsidRPr="00C17E80">
        <w:rPr>
          <w:rFonts w:ascii="Times New Roman" w:eastAsia="Times New Roman" w:hAnsi="Times New Roman" w:cs="Times New Roman"/>
          <w:szCs w:val="20"/>
          <w:lang w:eastAsia="hu-HU"/>
        </w:rPr>
        <w:t xml:space="preserve">A </w:t>
      </w:r>
      <w:proofErr w:type="spellStart"/>
      <w:r w:rsidRPr="00C17E80">
        <w:rPr>
          <w:rFonts w:ascii="Times New Roman" w:eastAsia="Times New Roman" w:hAnsi="Times New Roman" w:cs="Times New Roman"/>
          <w:szCs w:val="20"/>
          <w:lang w:eastAsia="hu-HU"/>
        </w:rPr>
        <w:t>drónok</w:t>
      </w:r>
      <w:proofErr w:type="spellEnd"/>
      <w:r w:rsidRPr="00C17E80">
        <w:rPr>
          <w:rFonts w:ascii="Times New Roman" w:eastAsia="Times New Roman" w:hAnsi="Times New Roman" w:cs="Times New Roman"/>
          <w:szCs w:val="20"/>
          <w:lang w:eastAsia="hu-HU"/>
        </w:rPr>
        <w:t xml:space="preserve"> szerepe a precíziós mezőgazdaságban + </w:t>
      </w:r>
      <w:proofErr w:type="spellStart"/>
      <w:r w:rsidRPr="00C17E80">
        <w:rPr>
          <w:rFonts w:ascii="Times New Roman" w:eastAsia="Times New Roman" w:hAnsi="Times New Roman" w:cs="Times New Roman"/>
          <w:szCs w:val="20"/>
          <w:lang w:eastAsia="hu-HU"/>
        </w:rPr>
        <w:t>drónos</w:t>
      </w:r>
      <w:proofErr w:type="spellEnd"/>
      <w:r w:rsidRPr="00C17E80">
        <w:rPr>
          <w:rFonts w:ascii="Times New Roman" w:eastAsia="Times New Roman" w:hAnsi="Times New Roman" w:cs="Times New Roman"/>
          <w:szCs w:val="20"/>
          <w:lang w:eastAsia="hu-HU"/>
        </w:rPr>
        <w:t xml:space="preserve"> gyakorlati bemutató</w:t>
      </w:r>
    </w:p>
    <w:p w:rsidR="00C17E80" w:rsidRPr="00C17E80" w:rsidRDefault="00C17E80" w:rsidP="00C17E80">
      <w:pPr>
        <w:framePr w:hSpace="141" w:wrap="around" w:vAnchor="text" w:hAnchor="text" w:y="1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A </w:t>
      </w:r>
      <w:proofErr w:type="spellStart"/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>gps</w:t>
      </w:r>
      <w:proofErr w:type="spellEnd"/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működése, a </w:t>
      </w:r>
      <w:proofErr w:type="spellStart"/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>dgps</w:t>
      </w:r>
      <w:proofErr w:type="spellEnd"/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működése.</w:t>
      </w:r>
    </w:p>
    <w:p w:rsidR="00C17E80" w:rsidRPr="00C17E80" w:rsidRDefault="00C17E80" w:rsidP="00C17E80">
      <w:pPr>
        <w:framePr w:hSpace="141" w:wrap="around" w:vAnchor="text" w:hAnchor="text" w:y="1"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 w:rsidRPr="00C17E80">
        <w:rPr>
          <w:rFonts w:ascii="Times New Roman" w:eastAsia="Times New Roman" w:hAnsi="Times New Roman" w:cs="Times New Roman"/>
          <w:szCs w:val="20"/>
          <w:lang w:eastAsia="hu-HU"/>
        </w:rPr>
        <w:t xml:space="preserve">Termőképességi térkép, mint a technológiai tervezés alapja (Adatbetöltő és </w:t>
      </w:r>
      <w:proofErr w:type="spellStart"/>
      <w:r w:rsidRPr="00C17E80">
        <w:rPr>
          <w:rFonts w:ascii="Times New Roman" w:eastAsia="Times New Roman" w:hAnsi="Times New Roman" w:cs="Times New Roman"/>
          <w:szCs w:val="20"/>
          <w:lang w:eastAsia="hu-HU"/>
        </w:rPr>
        <w:t>PrecSat</w:t>
      </w:r>
      <w:proofErr w:type="spellEnd"/>
      <w:r w:rsidRPr="00C17E80">
        <w:rPr>
          <w:rFonts w:ascii="Times New Roman" w:eastAsia="Times New Roman" w:hAnsi="Times New Roman" w:cs="Times New Roman"/>
          <w:szCs w:val="20"/>
          <w:lang w:eastAsia="hu-HU"/>
        </w:rPr>
        <w:t xml:space="preserve"> Extra alkalmazás + multipoligon </w:t>
      </w:r>
      <w:proofErr w:type="gramStart"/>
      <w:r w:rsidRPr="00C17E80">
        <w:rPr>
          <w:rFonts w:ascii="Times New Roman" w:eastAsia="Times New Roman" w:hAnsi="Times New Roman" w:cs="Times New Roman"/>
          <w:szCs w:val="20"/>
          <w:lang w:eastAsia="hu-HU"/>
        </w:rPr>
        <w:t>zónázás</w:t>
      </w:r>
      <w:proofErr w:type="gramEnd"/>
      <w:r w:rsidRPr="00C17E80">
        <w:rPr>
          <w:rFonts w:ascii="Times New Roman" w:eastAsia="Times New Roman" w:hAnsi="Times New Roman" w:cs="Times New Roman"/>
          <w:szCs w:val="20"/>
          <w:lang w:eastAsia="hu-HU"/>
        </w:rPr>
        <w:t>)</w:t>
      </w:r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17E80" w:rsidRPr="00C17E80" w:rsidRDefault="00C17E80" w:rsidP="00C17E80">
      <w:pPr>
        <w:framePr w:hSpace="141" w:wrap="around" w:vAnchor="text" w:hAnchor="text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</w:t>
      </w:r>
      <w:r w:rsidRPr="00C17E80">
        <w:rPr>
          <w:rFonts w:ascii="Times New Roman" w:eastAsia="Times New Roman" w:hAnsi="Times New Roman" w:cs="Times New Roman"/>
          <w:szCs w:val="20"/>
          <w:lang w:eastAsia="hu-HU"/>
        </w:rPr>
        <w:t>Precíziós szemléletű talajmintavételezés részletei + KITÁP + Kijuttatástervező</w:t>
      </w:r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17E80" w:rsidRPr="00C17E80" w:rsidRDefault="00C17E80" w:rsidP="00C17E80">
      <w:pPr>
        <w:framePr w:hSpace="141" w:wrap="around" w:vAnchor="text" w:hAnchor="text" w:y="1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>7. A térbeli heterogenitás és a növényvédelem.</w:t>
      </w:r>
    </w:p>
    <w:p w:rsidR="00C17E80" w:rsidRPr="00C17E80" w:rsidRDefault="00C17E80" w:rsidP="00C17E80">
      <w:pPr>
        <w:framePr w:hSpace="141" w:wrap="around" w:vAnchor="text" w:hAnchor="text" w:y="1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r w:rsidRPr="00C17E80">
        <w:rPr>
          <w:rFonts w:ascii="Times New Roman" w:eastAsia="Times New Roman" w:hAnsi="Times New Roman" w:cs="Times New Roman"/>
          <w:szCs w:val="20"/>
          <w:lang w:eastAsia="hu-HU"/>
        </w:rPr>
        <w:t xml:space="preserve">A KITE </w:t>
      </w:r>
      <w:proofErr w:type="spellStart"/>
      <w:r w:rsidRPr="00C17E80">
        <w:rPr>
          <w:rFonts w:ascii="Times New Roman" w:eastAsia="Times New Roman" w:hAnsi="Times New Roman" w:cs="Times New Roman"/>
          <w:szCs w:val="20"/>
          <w:lang w:eastAsia="hu-HU"/>
        </w:rPr>
        <w:t>Zrt</w:t>
      </w:r>
      <w:proofErr w:type="spellEnd"/>
      <w:r w:rsidRPr="00C17E80">
        <w:rPr>
          <w:rFonts w:ascii="Times New Roman" w:eastAsia="Times New Roman" w:hAnsi="Times New Roman" w:cs="Times New Roman"/>
          <w:szCs w:val="20"/>
          <w:lang w:eastAsia="hu-HU"/>
        </w:rPr>
        <w:t xml:space="preserve">. </w:t>
      </w:r>
      <w:proofErr w:type="spellStart"/>
      <w:r w:rsidRPr="00C17E80">
        <w:rPr>
          <w:rFonts w:ascii="Times New Roman" w:eastAsia="Times New Roman" w:hAnsi="Times New Roman" w:cs="Times New Roman"/>
          <w:szCs w:val="20"/>
          <w:lang w:eastAsia="hu-HU"/>
        </w:rPr>
        <w:t>PrecMet</w:t>
      </w:r>
      <w:proofErr w:type="spellEnd"/>
      <w:r w:rsidRPr="00C17E80">
        <w:rPr>
          <w:rFonts w:ascii="Times New Roman" w:eastAsia="Times New Roman" w:hAnsi="Times New Roman" w:cs="Times New Roman"/>
          <w:szCs w:val="20"/>
          <w:lang w:eastAsia="hu-HU"/>
        </w:rPr>
        <w:t xml:space="preserve"> állomáshálózata és az azokból nyerhető adatok (</w:t>
      </w:r>
      <w:proofErr w:type="spellStart"/>
      <w:r w:rsidRPr="00C17E80">
        <w:rPr>
          <w:rFonts w:ascii="Times New Roman" w:eastAsia="Times New Roman" w:hAnsi="Times New Roman" w:cs="Times New Roman"/>
          <w:szCs w:val="20"/>
          <w:lang w:eastAsia="hu-HU"/>
        </w:rPr>
        <w:t>PrecMet</w:t>
      </w:r>
      <w:proofErr w:type="spellEnd"/>
      <w:r w:rsidRPr="00C17E80">
        <w:rPr>
          <w:rFonts w:ascii="Times New Roman" w:eastAsia="Times New Roman" w:hAnsi="Times New Roman" w:cs="Times New Roman"/>
          <w:szCs w:val="20"/>
          <w:lang w:eastAsia="hu-HU"/>
        </w:rPr>
        <w:t>, Aszálymonitoring, Növényvédelem, Tudásbázis)</w:t>
      </w:r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17E80" w:rsidRPr="00C17E80" w:rsidRDefault="00C17E80" w:rsidP="00C17E80">
      <w:pPr>
        <w:framePr w:hSpace="141" w:wrap="around" w:vAnchor="text" w:hAnchor="text" w:y="1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>9. Precíziós talajvizsgálatok.</w:t>
      </w:r>
    </w:p>
    <w:p w:rsidR="00C17E80" w:rsidRPr="00C17E80" w:rsidRDefault="00C17E80" w:rsidP="00C17E80">
      <w:pPr>
        <w:framePr w:hSpace="141" w:wrap="around" w:vAnchor="text" w:hAnchor="text" w:y="1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>10. Precíziós technológiák és eszközök a növényvédelemben.</w:t>
      </w:r>
    </w:p>
    <w:p w:rsidR="00C17E80" w:rsidRPr="00C17E80" w:rsidRDefault="00C17E80" w:rsidP="00C17E80">
      <w:pPr>
        <w:framePr w:hSpace="141" w:wrap="around" w:vAnchor="text" w:hAnchor="text" w:y="1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>11. Precíziós tápanyag-gazdálkodás eszközrendszere.</w:t>
      </w:r>
    </w:p>
    <w:p w:rsidR="00C17E80" w:rsidRPr="00C17E80" w:rsidRDefault="00C17E80" w:rsidP="00C17E80">
      <w:pPr>
        <w:framePr w:hSpace="141" w:wrap="around" w:vAnchor="text" w:hAnchor="text" w:y="1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>12. Precíziós növényvédelem jogi háttere.</w:t>
      </w:r>
    </w:p>
    <w:p w:rsidR="00C17E80" w:rsidRPr="00C17E80" w:rsidRDefault="00C17E80" w:rsidP="00C17E80">
      <w:pPr>
        <w:framePr w:hSpace="141" w:wrap="around" w:vAnchor="text" w:hAnchor="text" w:y="1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>13. Precíziós technológiai elemek a növények öntözésében és betakarításában.</w:t>
      </w:r>
    </w:p>
    <w:p w:rsidR="00C17E80" w:rsidRPr="00C17E80" w:rsidRDefault="00C17E80" w:rsidP="00C17E80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Precíziós kertészeti növényvédelem és tápanyagpótlás </w:t>
      </w:r>
    </w:p>
    <w:p w:rsidR="00C17E80" w:rsidRPr="00C17E80" w:rsidRDefault="00C17E80" w:rsidP="00C17E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7E80" w:rsidRPr="00AB4BDA" w:rsidRDefault="00C17E80" w:rsidP="00C17E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17E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C17E8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gyakorlatokon a részvétel kötelező. Az előadások 70%-án va</w:t>
      </w:r>
      <w:r w:rsidR="00AB4BD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ló részvétel szintén kötelező. </w:t>
      </w:r>
    </w:p>
    <w:p w:rsidR="00C17E80" w:rsidRPr="00AB4BDA" w:rsidRDefault="00C17E80" w:rsidP="00AB4BD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E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C17E8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="00AB4BDA">
        <w:rPr>
          <w:rFonts w:ascii="Times New Roman" w:eastAsia="Times New Roman" w:hAnsi="Times New Roman" w:cs="Times New Roman"/>
          <w:sz w:val="24"/>
          <w:szCs w:val="24"/>
          <w:lang w:eastAsia="hu-HU"/>
        </w:rPr>
        <w:t>): gyakorlati jegy</w:t>
      </w:r>
    </w:p>
    <w:p w:rsidR="00C17E80" w:rsidRPr="00C17E80" w:rsidRDefault="00C17E80" w:rsidP="00C17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7E80" w:rsidRPr="00C17E80" w:rsidRDefault="00C17E80" w:rsidP="00C1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E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diasorai.</w:t>
      </w:r>
    </w:p>
    <w:p w:rsidR="00C17E80" w:rsidRPr="00C17E80" w:rsidRDefault="00C17E80" w:rsidP="00C17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7E80" w:rsidRPr="00C17E80" w:rsidRDefault="00C17E80" w:rsidP="00C17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7E80" w:rsidRPr="00C17E80" w:rsidRDefault="00C17E80" w:rsidP="00C17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17E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Ajánlott irodalom: </w:t>
      </w:r>
    </w:p>
    <w:p w:rsidR="00C17E80" w:rsidRPr="00C17E80" w:rsidRDefault="00C17E80" w:rsidP="00C1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7E80" w:rsidRPr="00C17E80" w:rsidRDefault="00C17E80" w:rsidP="00C1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>1. Dobos Attila Csaba (2013) Precíziós növénytermesztés. Debreceni Egyetem. ISBN 978-</w:t>
      </w:r>
    </w:p>
    <w:p w:rsidR="00C17E80" w:rsidRPr="00C17E80" w:rsidRDefault="00C17E80" w:rsidP="00C1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>963-473-697-4; ISBN 978-963-473-698-1</w:t>
      </w:r>
    </w:p>
    <w:p w:rsidR="00C17E80" w:rsidRPr="00C17E80" w:rsidRDefault="00C17E80" w:rsidP="00C1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>2. Tamás János (2001): Precíziós mezőgazdaság elmélete és gyakorlata. Mezőgazdasági</w:t>
      </w:r>
    </w:p>
    <w:p w:rsidR="00C17E80" w:rsidRPr="00C17E80" w:rsidRDefault="00C17E80" w:rsidP="00C1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>szaktudás</w:t>
      </w:r>
      <w:proofErr w:type="gramEnd"/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Kiadó, Budapest, 144 p. ISBN: 9789633563397</w:t>
      </w:r>
    </w:p>
    <w:p w:rsidR="00C17E80" w:rsidRPr="00C17E80" w:rsidRDefault="00C17E80" w:rsidP="00C1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>3. Tamás J. – Lénárt Cs: 2003. Terepi Térinformatika és a GPS Gyakorlati</w:t>
      </w:r>
    </w:p>
    <w:p w:rsidR="00C17E80" w:rsidRPr="00C17E80" w:rsidRDefault="00C17E80" w:rsidP="00C1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Alkalmazása. </w:t>
      </w:r>
      <w:proofErr w:type="gramStart"/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>Litográfia</w:t>
      </w:r>
      <w:proofErr w:type="gramEnd"/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Debrecen 30 p.</w:t>
      </w:r>
    </w:p>
    <w:p w:rsidR="00C17E80" w:rsidRPr="00C17E80" w:rsidRDefault="00C17E80" w:rsidP="00C1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Tamás János (2002): Precíziós mezőgazdaság Szaktudás Kiadó Ház </w:t>
      </w:r>
      <w:proofErr w:type="spellStart"/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>. ISBN: 963-</w:t>
      </w:r>
    </w:p>
    <w:p w:rsidR="00C17E80" w:rsidRPr="00C17E80" w:rsidRDefault="00C17E80" w:rsidP="00C1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>356-3399</w:t>
      </w:r>
    </w:p>
    <w:p w:rsidR="00C17E80" w:rsidRPr="00C17E80" w:rsidRDefault="00C17E80" w:rsidP="00C1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Kemény G., </w:t>
      </w:r>
      <w:proofErr w:type="spellStart"/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>Lámfalusi</w:t>
      </w:r>
      <w:proofErr w:type="spellEnd"/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I., Molnár </w:t>
      </w:r>
      <w:proofErr w:type="gramStart"/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>. (2017): A precíziós szántóföldi növénytermesztés</w:t>
      </w:r>
    </w:p>
    <w:p w:rsidR="00C17E80" w:rsidRPr="00C17E80" w:rsidRDefault="00C17E80" w:rsidP="00C1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összehasonlító</w:t>
      </w:r>
      <w:proofErr w:type="gramEnd"/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vizsgálata. Agrárgazdasági Kutató Intézet. Budapest. 160 p.</w:t>
      </w:r>
    </w:p>
    <w:p w:rsidR="00C17E80" w:rsidRPr="00C17E80" w:rsidRDefault="00C17E80" w:rsidP="00C1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>6. Németh T</w:t>
      </w:r>
      <w:proofErr w:type="gramStart"/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>Neményi</w:t>
      </w:r>
      <w:proofErr w:type="spellEnd"/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M., </w:t>
      </w:r>
      <w:proofErr w:type="spellStart"/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>Harnos</w:t>
      </w:r>
      <w:proofErr w:type="spellEnd"/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>Zs</w:t>
      </w:r>
      <w:proofErr w:type="spellEnd"/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>. (2007): A precíziós mezőgazdaság módszertana.</w:t>
      </w:r>
    </w:p>
    <w:p w:rsidR="00C17E80" w:rsidRPr="00C17E80" w:rsidRDefault="00C17E80" w:rsidP="00C1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E80">
        <w:rPr>
          <w:rFonts w:ascii="Times New Roman" w:eastAsia="Times New Roman" w:hAnsi="Times New Roman" w:cs="Times New Roman"/>
          <w:sz w:val="24"/>
          <w:szCs w:val="24"/>
          <w:lang w:eastAsia="hu-HU"/>
        </w:rPr>
        <w:t>JATE Press. Szeged. 239 p. (ISBN: 978-963-482-834-1)</w:t>
      </w:r>
    </w:p>
    <w:p w:rsidR="00C17E80" w:rsidRPr="00C17E80" w:rsidRDefault="00C17E80" w:rsidP="00C1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7E80" w:rsidRPr="00C17E80" w:rsidRDefault="00C17E80" w:rsidP="00C1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7E80" w:rsidRPr="00C17E80" w:rsidRDefault="00C17E80" w:rsidP="00C17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7E80" w:rsidRPr="00C17E80" w:rsidRDefault="00C17E80" w:rsidP="00C17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7E80" w:rsidRPr="00C17E80" w:rsidRDefault="00C17E80" w:rsidP="00C17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7E80" w:rsidRPr="00C17E80" w:rsidRDefault="00C17E80" w:rsidP="00C17E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1298C" w:rsidRDefault="0021298C">
      <w:r>
        <w:br w:type="page"/>
      </w:r>
    </w:p>
    <w:p w:rsidR="00C17952" w:rsidRPr="00C17952" w:rsidRDefault="00C17952" w:rsidP="00C1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179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C17952" w:rsidRPr="00C17952" w:rsidRDefault="00C17952" w:rsidP="00C1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179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II. félév</w:t>
      </w:r>
    </w:p>
    <w:p w:rsidR="00C17952" w:rsidRPr="00C17952" w:rsidRDefault="00C17952" w:rsidP="00C1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7952" w:rsidRPr="00C17952" w:rsidRDefault="00C17952" w:rsidP="00C179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179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</w:t>
      </w:r>
      <w:proofErr w:type="gramStart"/>
      <w:r w:rsidRPr="00C179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      Növényvédelmi</w:t>
      </w:r>
      <w:proofErr w:type="gramEnd"/>
      <w:r w:rsidRPr="00C179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jog és szakigazgatás </w:t>
      </w:r>
      <w:r w:rsidR="00BA650D">
        <w:rPr>
          <w:rFonts w:ascii="Times New Roman" w:eastAsia="Times New Roman" w:hAnsi="Times New Roman" w:cs="Times New Roman"/>
          <w:sz w:val="24"/>
          <w:szCs w:val="24"/>
          <w:lang w:eastAsia="hu-HU"/>
        </w:rPr>
        <w:t>MTNÖV024</w:t>
      </w:r>
    </w:p>
    <w:p w:rsidR="00C17952" w:rsidRPr="00C17952" w:rsidRDefault="00C17952" w:rsidP="00C17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9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</w:t>
      </w:r>
      <w:proofErr w:type="gramStart"/>
      <w:r w:rsidRPr="00C179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C179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Dr.</w:t>
      </w:r>
      <w:proofErr w:type="gramEnd"/>
      <w:r w:rsidRPr="00C179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Tarcali Gábor tudományos főmunkatárs</w:t>
      </w:r>
    </w:p>
    <w:p w:rsidR="00C17952" w:rsidRPr="00C17952" w:rsidRDefault="00C17952" w:rsidP="00C179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179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oktatásába bevont további oktatók</w:t>
      </w:r>
      <w:proofErr w:type="gramStart"/>
      <w:r w:rsidRPr="00C179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 w:rsidRPr="00C179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-</w:t>
      </w:r>
      <w:proofErr w:type="gramEnd"/>
      <w:r w:rsidRPr="00C179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17952" w:rsidRPr="00C17952" w:rsidRDefault="00C17952" w:rsidP="00C17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9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C179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Növényvédelmi Szakmérnök szakirányú továbbképzés</w:t>
      </w:r>
    </w:p>
    <w:p w:rsidR="00C17952" w:rsidRPr="00C17952" w:rsidRDefault="00C17952" w:rsidP="00C179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179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C17952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C17952" w:rsidRPr="00C17952" w:rsidRDefault="00C17952" w:rsidP="00C179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179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oktatási időterve, vizsga típusa</w:t>
      </w:r>
      <w:proofErr w:type="gramStart"/>
      <w:r w:rsidRPr="00C179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 </w:t>
      </w:r>
      <w:r w:rsidR="00BA650D">
        <w:rPr>
          <w:rFonts w:ascii="Times New Roman" w:eastAsia="Times New Roman" w:hAnsi="Times New Roman" w:cs="Times New Roman"/>
          <w:sz w:val="24"/>
          <w:szCs w:val="24"/>
          <w:lang w:eastAsia="hu-HU"/>
        </w:rPr>
        <w:t>12</w:t>
      </w:r>
      <w:proofErr w:type="gramEnd"/>
      <w:r w:rsidRPr="00C179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+ 0 K</w:t>
      </w:r>
    </w:p>
    <w:p w:rsidR="00C17952" w:rsidRPr="00C17952" w:rsidRDefault="00C17952" w:rsidP="00C17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9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</w:t>
      </w:r>
      <w:proofErr w:type="gramStart"/>
      <w:r w:rsidRPr="00C179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 </w:t>
      </w:r>
      <w:r w:rsidR="00BA65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</w:t>
      </w:r>
      <w:proofErr w:type="gramEnd"/>
    </w:p>
    <w:p w:rsidR="00C17952" w:rsidRPr="00C17952" w:rsidRDefault="00C17952" w:rsidP="00C179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7952" w:rsidRPr="00C17952" w:rsidRDefault="00C17952" w:rsidP="00C179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179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C179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17952" w:rsidRPr="00C17952" w:rsidRDefault="00C17952" w:rsidP="00C17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952"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 ismerje meg a hazai és európai növényvédelmi jogi szabályozást. Részletesen ismerje meg a hazai növényvédelmi jogszabályokat, megfelelő felkészültséget kapjon azok gyakorlatban történő alkalmazására, betartására, betartatására felsőfokú növényvédelmi szakirányítói tevékenysége során.</w:t>
      </w:r>
    </w:p>
    <w:p w:rsidR="00C17952" w:rsidRPr="00C17952" w:rsidRDefault="00C17952" w:rsidP="00C179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7952" w:rsidRPr="00C17952" w:rsidRDefault="00C17952" w:rsidP="00C17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9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C179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bontásban, de </w:t>
      </w:r>
      <w:proofErr w:type="spellStart"/>
      <w:r w:rsidRPr="00C17952">
        <w:rPr>
          <w:rFonts w:ascii="Times New Roman" w:eastAsia="Times New Roman" w:hAnsi="Times New Roman" w:cs="Times New Roman"/>
          <w:sz w:val="24"/>
          <w:szCs w:val="24"/>
          <w:lang w:eastAsia="hu-HU"/>
        </w:rPr>
        <w:t>tömbösítve</w:t>
      </w:r>
      <w:proofErr w:type="spellEnd"/>
      <w:r w:rsidRPr="00C179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12 </w:t>
      </w:r>
      <w:proofErr w:type="spellStart"/>
      <w:r w:rsidRPr="00C17952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C17952">
        <w:rPr>
          <w:rFonts w:ascii="Times New Roman" w:eastAsia="Times New Roman" w:hAnsi="Times New Roman" w:cs="Times New Roman"/>
          <w:sz w:val="24"/>
          <w:szCs w:val="24"/>
          <w:lang w:eastAsia="hu-HU"/>
        </w:rPr>
        <w:t>.):</w:t>
      </w:r>
    </w:p>
    <w:p w:rsidR="00C17952" w:rsidRPr="00C17952" w:rsidRDefault="00C17952" w:rsidP="00C17952">
      <w:pPr>
        <w:numPr>
          <w:ilvl w:val="0"/>
          <w:numId w:val="7"/>
        </w:numPr>
        <w:spacing w:after="0" w:line="240" w:lineRule="auto"/>
        <w:ind w:left="3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952">
        <w:rPr>
          <w:rFonts w:ascii="Times New Roman" w:eastAsia="Times New Roman" w:hAnsi="Times New Roman" w:cs="Times New Roman"/>
          <w:sz w:val="24"/>
          <w:szCs w:val="24"/>
          <w:lang w:eastAsia="hu-HU"/>
        </w:rPr>
        <w:t>Bevezetés, történeti áttekintés. A növényvédelmi szakigazgatás szervezeti felépítése, a növényvédelmi hatóságok. Nemzetközi növényvédelmi szervezetek és egyezmények;</w:t>
      </w:r>
    </w:p>
    <w:p w:rsidR="00C17952" w:rsidRPr="00C17952" w:rsidRDefault="00C17952" w:rsidP="00C17952">
      <w:pPr>
        <w:numPr>
          <w:ilvl w:val="0"/>
          <w:numId w:val="7"/>
        </w:numPr>
        <w:spacing w:after="0" w:line="240" w:lineRule="auto"/>
        <w:ind w:left="3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95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Hatályos növényvédelmi jogszabályok. Károsítók elleni védekezési kötelezettségek;</w:t>
      </w:r>
    </w:p>
    <w:p w:rsidR="00C17952" w:rsidRPr="00C17952" w:rsidRDefault="00C17952" w:rsidP="00C17952">
      <w:pPr>
        <w:numPr>
          <w:ilvl w:val="0"/>
          <w:numId w:val="7"/>
        </w:numPr>
        <w:spacing w:after="0" w:line="240" w:lineRule="auto"/>
        <w:ind w:left="3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952">
        <w:rPr>
          <w:rFonts w:ascii="Times New Roman" w:eastAsia="Times New Roman" w:hAnsi="Times New Roman" w:cs="Times New Roman"/>
          <w:sz w:val="24"/>
          <w:szCs w:val="24"/>
          <w:lang w:eastAsia="hu-HU"/>
        </w:rPr>
        <w:t>Zárlati és veszélyes károsítókra vonatkozó előírások, korlátozások, zárlati szabályok. Növényegészségügyi vizsgálatok;</w:t>
      </w:r>
    </w:p>
    <w:p w:rsidR="00C17952" w:rsidRPr="00C17952" w:rsidRDefault="00C17952" w:rsidP="00C17952">
      <w:pPr>
        <w:numPr>
          <w:ilvl w:val="0"/>
          <w:numId w:val="7"/>
        </w:numPr>
        <w:spacing w:after="0" w:line="240" w:lineRule="auto"/>
        <w:ind w:left="3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9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behozatalra vonatkozó tilalmi, illetve </w:t>
      </w:r>
      <w:proofErr w:type="gramStart"/>
      <w:r w:rsidRPr="00C17952">
        <w:rPr>
          <w:rFonts w:ascii="Times New Roman" w:eastAsia="Times New Roman" w:hAnsi="Times New Roman" w:cs="Times New Roman"/>
          <w:sz w:val="24"/>
          <w:szCs w:val="24"/>
          <w:lang w:eastAsia="hu-HU"/>
        </w:rPr>
        <w:t>speciális</w:t>
      </w:r>
      <w:proofErr w:type="gramEnd"/>
      <w:r w:rsidRPr="00C179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előírások. </w:t>
      </w:r>
      <w:proofErr w:type="gramStart"/>
      <w:r w:rsidRPr="00C17952">
        <w:rPr>
          <w:rFonts w:ascii="Times New Roman" w:eastAsia="Times New Roman" w:hAnsi="Times New Roman" w:cs="Times New Roman"/>
          <w:sz w:val="24"/>
          <w:szCs w:val="24"/>
          <w:lang w:eastAsia="hu-HU"/>
        </w:rPr>
        <w:t>Export</w:t>
      </w:r>
      <w:proofErr w:type="gramEnd"/>
      <w:r w:rsidRPr="00C17952">
        <w:rPr>
          <w:rFonts w:ascii="Times New Roman" w:eastAsia="Times New Roman" w:hAnsi="Times New Roman" w:cs="Times New Roman"/>
          <w:sz w:val="24"/>
          <w:szCs w:val="24"/>
          <w:lang w:eastAsia="hu-HU"/>
        </w:rPr>
        <w:t>, import- és tranzitforgalomban növény-egészségügyi vizsgálati kötelezettség alá tartozó küldemények bejelentésére és vizsgálatának végrehajtására vonatkozó előírások. Szaporítóanyagok növény-egészségügyi ellenőrzése. Növényútlevél kiállítása;</w:t>
      </w:r>
    </w:p>
    <w:p w:rsidR="00C17952" w:rsidRPr="00C17952" w:rsidRDefault="00C17952" w:rsidP="00C17952">
      <w:pPr>
        <w:numPr>
          <w:ilvl w:val="0"/>
          <w:numId w:val="7"/>
        </w:numPr>
        <w:spacing w:after="0" w:line="240" w:lineRule="auto"/>
        <w:ind w:left="3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952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Engedélyköteles termékek. Engedélyköteles termékek forgalomba hozatalának és felhasználásának engedélyezése;</w:t>
      </w:r>
    </w:p>
    <w:p w:rsidR="00C17952" w:rsidRPr="00C17952" w:rsidRDefault="00C17952" w:rsidP="00C17952">
      <w:pPr>
        <w:numPr>
          <w:ilvl w:val="0"/>
          <w:numId w:val="7"/>
        </w:numPr>
        <w:spacing w:after="0" w:line="240" w:lineRule="auto"/>
        <w:ind w:left="3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952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Engedélyköteles termékekkel folytatott tevékenységek. Növényorvosi vény;</w:t>
      </w:r>
    </w:p>
    <w:p w:rsidR="00C17952" w:rsidRPr="00C17952" w:rsidRDefault="00C17952" w:rsidP="00C17952">
      <w:pPr>
        <w:numPr>
          <w:ilvl w:val="0"/>
          <w:numId w:val="7"/>
        </w:numPr>
        <w:spacing w:after="0" w:line="240" w:lineRule="auto"/>
        <w:ind w:left="3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952">
        <w:rPr>
          <w:rFonts w:ascii="Times New Roman" w:eastAsia="Times New Roman" w:hAnsi="Times New Roman" w:cs="Times New Roman"/>
          <w:sz w:val="24"/>
          <w:szCs w:val="24"/>
          <w:lang w:eastAsia="hu-HU"/>
        </w:rPr>
        <w:t>Az árusítás, forgalmazás, vásárlás és felhasználás szakképzettséghez kötött szabályozása. Szállítási, raktározási előírások;</w:t>
      </w:r>
    </w:p>
    <w:p w:rsidR="00C17952" w:rsidRPr="00C17952" w:rsidRDefault="00C17952" w:rsidP="00C17952">
      <w:pPr>
        <w:numPr>
          <w:ilvl w:val="0"/>
          <w:numId w:val="7"/>
        </w:numPr>
        <w:spacing w:after="0" w:line="240" w:lineRule="auto"/>
        <w:ind w:left="3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952">
        <w:rPr>
          <w:rFonts w:ascii="Times New Roman" w:eastAsia="Times New Roman" w:hAnsi="Times New Roman" w:cs="Times New Roman"/>
          <w:sz w:val="24"/>
          <w:szCs w:val="24"/>
          <w:lang w:eastAsia="hu-HU"/>
        </w:rPr>
        <w:t>Növényvédelmi szolgáltatás. A növényvédő gépek műszaki követelményei. Légi növényvédelem;</w:t>
      </w:r>
    </w:p>
    <w:p w:rsidR="00C17952" w:rsidRPr="00C17952" w:rsidRDefault="00C17952" w:rsidP="00C17952">
      <w:pPr>
        <w:numPr>
          <w:ilvl w:val="0"/>
          <w:numId w:val="7"/>
        </w:numPr>
        <w:spacing w:after="0" w:line="240" w:lineRule="auto"/>
        <w:ind w:left="3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952">
        <w:rPr>
          <w:rFonts w:ascii="Times New Roman" w:eastAsia="Times New Roman" w:hAnsi="Times New Roman" w:cs="Times New Roman"/>
          <w:sz w:val="24"/>
          <w:szCs w:val="24"/>
          <w:lang w:eastAsia="hu-HU"/>
        </w:rPr>
        <w:t>Növényvédő szerek felhasználásának élelmiszerbiztonsági vonatkozásai, kockázatok és azok kezelése;</w:t>
      </w:r>
    </w:p>
    <w:p w:rsidR="00C17952" w:rsidRPr="00C17952" w:rsidRDefault="00C17952" w:rsidP="00C17952">
      <w:pPr>
        <w:numPr>
          <w:ilvl w:val="0"/>
          <w:numId w:val="7"/>
        </w:numPr>
        <w:spacing w:after="0" w:line="240" w:lineRule="auto"/>
        <w:ind w:left="3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952">
        <w:rPr>
          <w:rFonts w:ascii="Times New Roman" w:eastAsia="Times New Roman" w:hAnsi="Times New Roman" w:cs="Times New Roman"/>
          <w:sz w:val="24"/>
          <w:szCs w:val="24"/>
          <w:lang w:eastAsia="hu-HU"/>
        </w:rPr>
        <w:t>Lejárt szavatosságú szerek sorsa. Hulladékok, csomagolóburkolatok kezelése;</w:t>
      </w:r>
    </w:p>
    <w:p w:rsidR="00C17952" w:rsidRPr="00C17952" w:rsidRDefault="00C17952" w:rsidP="00C17952">
      <w:pPr>
        <w:numPr>
          <w:ilvl w:val="0"/>
          <w:numId w:val="7"/>
        </w:numPr>
        <w:spacing w:after="0" w:line="240" w:lineRule="auto"/>
        <w:ind w:left="3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952">
        <w:rPr>
          <w:rFonts w:ascii="Times New Roman" w:eastAsia="Times New Roman" w:hAnsi="Times New Roman" w:cs="Times New Roman"/>
          <w:sz w:val="24"/>
          <w:szCs w:val="24"/>
          <w:lang w:eastAsia="hu-HU"/>
        </w:rPr>
        <w:t>Környezetvédelmi előírások. Méhek védelme. Élővizek, vízi szervezetek. A környezet és hasznos élő szervezetek védelme;</w:t>
      </w:r>
    </w:p>
    <w:p w:rsidR="00C17952" w:rsidRPr="00C17952" w:rsidRDefault="00C17952" w:rsidP="00C17952">
      <w:pPr>
        <w:numPr>
          <w:ilvl w:val="0"/>
          <w:numId w:val="7"/>
        </w:numPr>
        <w:spacing w:after="0" w:line="240" w:lineRule="auto"/>
        <w:ind w:left="3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952">
        <w:rPr>
          <w:rFonts w:ascii="Times New Roman" w:eastAsia="Times New Roman" w:hAnsi="Times New Roman" w:cs="Times New Roman"/>
          <w:sz w:val="24"/>
          <w:szCs w:val="24"/>
          <w:lang w:eastAsia="hu-HU"/>
        </w:rPr>
        <w:t>Jogkövetkezmények;</w:t>
      </w:r>
    </w:p>
    <w:p w:rsidR="00C17952" w:rsidRPr="00C17952" w:rsidRDefault="00C17952" w:rsidP="00C17952">
      <w:pPr>
        <w:numPr>
          <w:ilvl w:val="0"/>
          <w:numId w:val="7"/>
        </w:numPr>
        <w:spacing w:after="0" w:line="240" w:lineRule="auto"/>
        <w:ind w:left="3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9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Növényvédelmi szabályozás az Európai Unióban; </w:t>
      </w:r>
    </w:p>
    <w:p w:rsidR="00C17952" w:rsidRPr="00C17952" w:rsidRDefault="00C17952" w:rsidP="00C17952">
      <w:pPr>
        <w:numPr>
          <w:ilvl w:val="0"/>
          <w:numId w:val="7"/>
        </w:numPr>
        <w:spacing w:after="0" w:line="240" w:lineRule="auto"/>
        <w:ind w:left="3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952">
        <w:rPr>
          <w:rFonts w:ascii="Times New Roman" w:eastAsia="Times New Roman" w:hAnsi="Times New Roman" w:cs="Times New Roman"/>
          <w:sz w:val="24"/>
          <w:szCs w:val="24"/>
          <w:lang w:eastAsia="hu-HU"/>
        </w:rPr>
        <w:t>Közigazgatási eljárási rend. Nemzeti Növényvédelmi Cselekvési Terv</w:t>
      </w:r>
    </w:p>
    <w:p w:rsidR="00C17952" w:rsidRPr="00C17952" w:rsidRDefault="00C17952" w:rsidP="00C1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7952" w:rsidRPr="00C17952" w:rsidRDefault="00C17952" w:rsidP="00C1795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179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Évközi ellenőrzés módja:</w:t>
      </w:r>
    </w:p>
    <w:p w:rsidR="00C17952" w:rsidRPr="00C17952" w:rsidRDefault="00C17952" w:rsidP="00C17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952">
        <w:rPr>
          <w:rFonts w:ascii="Times New Roman" w:eastAsia="Times New Roman" w:hAnsi="Times New Roman" w:cs="Times New Roman"/>
          <w:sz w:val="24"/>
          <w:szCs w:val="24"/>
          <w:lang w:eastAsia="hu-HU"/>
        </w:rPr>
        <w:t>Szóban vagy írásban több alkalommal. Az előadásokon a</w:t>
      </w:r>
      <w:r w:rsidRPr="00C1795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részvétel határozottan ajánlott, a nappali „növényorvos” képzéshez hasonlóan.</w:t>
      </w:r>
    </w:p>
    <w:p w:rsidR="00C17952" w:rsidRPr="00C17952" w:rsidRDefault="00C17952" w:rsidP="00C179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7952" w:rsidRPr="00C17952" w:rsidRDefault="00C17952" w:rsidP="00C1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9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C179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17952" w:rsidRPr="00C17952" w:rsidRDefault="00C17952" w:rsidP="00C1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952"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 végén írásbeli kollokvium egyeztetett időpontban.</w:t>
      </w:r>
    </w:p>
    <w:p w:rsidR="00C17952" w:rsidRPr="00C17952" w:rsidRDefault="00C17952" w:rsidP="00C17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7952" w:rsidRPr="00C17952" w:rsidRDefault="00C17952" w:rsidP="00C17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9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Oktatási segédanyagok:</w:t>
      </w:r>
      <w:r w:rsidRPr="00C179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17952" w:rsidRPr="00C17952" w:rsidRDefault="00C17952" w:rsidP="00C17952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79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Előadásokon leadott dia prezentációk. A leadásra került anyagok PDF </w:t>
      </w:r>
      <w:proofErr w:type="gramStart"/>
      <w:r w:rsidRPr="00C17952">
        <w:rPr>
          <w:rFonts w:ascii="Times New Roman" w:eastAsia="Times New Roman" w:hAnsi="Times New Roman" w:cs="Times New Roman"/>
          <w:sz w:val="24"/>
          <w:szCs w:val="24"/>
          <w:lang w:eastAsia="hu-HU"/>
        </w:rPr>
        <w:t>file-okban</w:t>
      </w:r>
      <w:proofErr w:type="gramEnd"/>
      <w:r w:rsidRPr="00C179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hallgatók rendelkezésére állnak.</w:t>
      </w:r>
    </w:p>
    <w:p w:rsidR="00C17952" w:rsidRPr="00C17952" w:rsidRDefault="00C17952" w:rsidP="00C179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7952" w:rsidRPr="00C17952" w:rsidRDefault="00C17952" w:rsidP="00C179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179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C17952" w:rsidRPr="00C17952" w:rsidRDefault="00C17952" w:rsidP="00C1795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</w:pPr>
      <w:r w:rsidRPr="00C17952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A növényvédelemre vonatkozó </w:t>
      </w:r>
      <w:proofErr w:type="gramStart"/>
      <w:r w:rsidRPr="00C17952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aktuális</w:t>
      </w:r>
      <w:proofErr w:type="gramEnd"/>
      <w:r w:rsidRPr="00C17952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 hazai és uniós joganyag (2008. évi XLVI. tv., 43/2010. (IV. 26.) FVM rendelet, módosításai, az EU Parlament és a Tanács</w:t>
      </w:r>
    </w:p>
    <w:p w:rsidR="00C17952" w:rsidRPr="00C17952" w:rsidRDefault="00C17952" w:rsidP="00C1795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</w:pPr>
      <w:r w:rsidRPr="00C17952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Tarcali Gábor: Növényvédelmi jog és szakigazgatás – oktatási segédanyag</w:t>
      </w:r>
    </w:p>
    <w:p w:rsidR="00C17952" w:rsidRPr="00C17952" w:rsidRDefault="00C17952" w:rsidP="00C1795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</w:pPr>
      <w:r w:rsidRPr="00C17952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Dienes Gyula: Európai- és magyar növényvédelmi jog és szakigazgatás – egyetemi jegyzet DEATC</w:t>
      </w:r>
    </w:p>
    <w:p w:rsidR="00C17952" w:rsidRPr="00C17952" w:rsidRDefault="00C17952" w:rsidP="00C17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7952" w:rsidRDefault="00C17952">
      <w:r>
        <w:br w:type="page"/>
      </w:r>
    </w:p>
    <w:p w:rsidR="00D84F69" w:rsidRPr="00D84F69" w:rsidRDefault="00D84F69" w:rsidP="00D84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4F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D84F69" w:rsidRPr="00D84F69" w:rsidRDefault="00D84F69" w:rsidP="00D84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4F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 tanév I</w:t>
      </w:r>
      <w:r w:rsidR="00BA65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D84F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félév</w:t>
      </w:r>
    </w:p>
    <w:p w:rsidR="00D84F69" w:rsidRPr="00D84F69" w:rsidRDefault="00D84F69" w:rsidP="00D84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84F69" w:rsidRPr="00D84F69" w:rsidRDefault="00D84F69" w:rsidP="00D8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4F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Növén</w:t>
      </w:r>
      <w:r w:rsidR="007071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yvédelmi ökonómia és marketing</w:t>
      </w:r>
      <w:bookmarkStart w:id="5" w:name="_GoBack"/>
      <w:bookmarkEnd w:id="5"/>
      <w:r w:rsidRPr="00D84F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MTNÖV025-K4</w:t>
      </w:r>
    </w:p>
    <w:p w:rsidR="00D84F69" w:rsidRPr="00D84F69" w:rsidRDefault="00D84F69" w:rsidP="00D8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4F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D84F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Buzás Ferenc, tudományos munkatárs, PhD</w:t>
      </w:r>
    </w:p>
    <w:p w:rsidR="00D84F69" w:rsidRPr="00D84F69" w:rsidRDefault="00D84F69" w:rsidP="00D84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4F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oktatásába bevont további oktatók</w:t>
      </w:r>
      <w:proofErr w:type="gramStart"/>
      <w:r w:rsidRPr="00D84F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 w:rsidRPr="00D84F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nincs</w:t>
      </w:r>
      <w:proofErr w:type="gramEnd"/>
    </w:p>
    <w:p w:rsidR="00D84F69" w:rsidRPr="00D84F69" w:rsidRDefault="00D84F69" w:rsidP="00D8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4F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D84F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Növényvédelmi szakmérnök</w:t>
      </w:r>
    </w:p>
    <w:p w:rsidR="00D84F69" w:rsidRPr="00D84F69" w:rsidRDefault="00D84F69" w:rsidP="00D8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4F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D84F6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kötelező</w:t>
      </w:r>
    </w:p>
    <w:p w:rsidR="00D84F69" w:rsidRPr="007071EA" w:rsidRDefault="00D84F69" w:rsidP="00D84F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84F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="007071E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15+5</w:t>
      </w:r>
      <w:r w:rsidRPr="007071E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K</w:t>
      </w:r>
    </w:p>
    <w:p w:rsidR="00D84F69" w:rsidRPr="00D84F69" w:rsidRDefault="00D84F69" w:rsidP="00D8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4F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D84F6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</w:t>
      </w:r>
    </w:p>
    <w:p w:rsidR="00D84F69" w:rsidRPr="00D84F69" w:rsidRDefault="00D84F69" w:rsidP="00D84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84F69" w:rsidRPr="00D84F69" w:rsidRDefault="00D84F69" w:rsidP="00D84F69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lang w:eastAsia="hu-HU"/>
        </w:rPr>
      </w:pPr>
      <w:r w:rsidRPr="00D84F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="007071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84F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a hallgatókkal megismertesse a mezőgazdasági üzemek kiemelten a növényvédelem főbb gazdasági döntési dilemmáit és döntési elveit. A hallgatóknak meg kell tanulniuk készségszinten kezelni a ráfordítás- és hozamkategóriákat, a termelés hatékonyságának mérőszámait, annak értelmezését és a hatékonyságnövelés tartaléka feltárásának módszereit. Meg kell ismerkedni a vállalkozási formákkal, azok sajátosságaival, a mezőgazdasági üzemek alapvető termelési erőforrásaival, és az ehhez kapcsolódó menedzsment feladatokkal (tervezés, szervezés, irányítás, ellenőrzés). </w:t>
      </w:r>
      <w:r w:rsidRPr="00D84F69">
        <w:rPr>
          <w:rFonts w:ascii="Times New Roman" w:eastAsia="Times New Roman" w:hAnsi="Times New Roman" w:cs="Times New Roman"/>
          <w:lang w:eastAsia="hu-HU"/>
        </w:rPr>
        <w:t xml:space="preserve">A tantárgy keretében a mezőgazdasági tevékenységgel kapcsolatos alapvető gazdálkodási területek ökonómiai ismeretei és ennek tervezési alapjai sajátíthatók el.  </w:t>
      </w:r>
    </w:p>
    <w:p w:rsidR="00D84F69" w:rsidRPr="00D84F69" w:rsidRDefault="00D84F69" w:rsidP="00D84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84F69" w:rsidRPr="00D84F69" w:rsidRDefault="00D84F69" w:rsidP="00D8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4F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D84F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D84F69" w:rsidRPr="00D84F69" w:rsidRDefault="00D84F69" w:rsidP="00D84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4F69" w:rsidRPr="00D84F69" w:rsidRDefault="00D84F69" w:rsidP="00D84F69">
      <w:pPr>
        <w:numPr>
          <w:ilvl w:val="0"/>
          <w:numId w:val="10"/>
        </w:numPr>
        <w:spacing w:after="0" w:line="240" w:lineRule="auto"/>
        <w:ind w:left="4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4F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Üzemtani alapismeretek, </w:t>
      </w:r>
    </w:p>
    <w:p w:rsidR="00D84F69" w:rsidRPr="00D84F69" w:rsidRDefault="00D84F69" w:rsidP="00D84F69">
      <w:pPr>
        <w:numPr>
          <w:ilvl w:val="0"/>
          <w:numId w:val="10"/>
        </w:numPr>
        <w:spacing w:after="0" w:line="240" w:lineRule="auto"/>
        <w:ind w:left="4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4F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termelési érték és </w:t>
      </w:r>
      <w:proofErr w:type="gramStart"/>
      <w:r w:rsidRPr="00D84F69">
        <w:rPr>
          <w:rFonts w:ascii="Times New Roman" w:eastAsia="Times New Roman" w:hAnsi="Times New Roman" w:cs="Times New Roman"/>
          <w:sz w:val="24"/>
          <w:szCs w:val="24"/>
          <w:lang w:eastAsia="hu-HU"/>
        </w:rPr>
        <w:t>kategóriái</w:t>
      </w:r>
      <w:proofErr w:type="gramEnd"/>
    </w:p>
    <w:p w:rsidR="00D84F69" w:rsidRPr="00D84F69" w:rsidRDefault="00D84F69" w:rsidP="00D84F69">
      <w:pPr>
        <w:numPr>
          <w:ilvl w:val="0"/>
          <w:numId w:val="10"/>
        </w:numPr>
        <w:spacing w:after="0" w:line="240" w:lineRule="auto"/>
        <w:ind w:left="4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4F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termelési költség és </w:t>
      </w:r>
      <w:proofErr w:type="gramStart"/>
      <w:r w:rsidRPr="00D84F69">
        <w:rPr>
          <w:rFonts w:ascii="Times New Roman" w:eastAsia="Times New Roman" w:hAnsi="Times New Roman" w:cs="Times New Roman"/>
          <w:sz w:val="24"/>
          <w:szCs w:val="24"/>
          <w:lang w:eastAsia="hu-HU"/>
        </w:rPr>
        <w:t>kategóriái</w:t>
      </w:r>
      <w:proofErr w:type="gramEnd"/>
      <w:r w:rsidRPr="00D84F69">
        <w:rPr>
          <w:rFonts w:ascii="Times New Roman" w:eastAsia="Times New Roman" w:hAnsi="Times New Roman" w:cs="Times New Roman"/>
          <w:sz w:val="24"/>
          <w:szCs w:val="24"/>
          <w:lang w:eastAsia="hu-HU"/>
        </w:rPr>
        <w:t>, önköltség</w:t>
      </w:r>
    </w:p>
    <w:p w:rsidR="00D84F69" w:rsidRPr="00D84F69" w:rsidRDefault="00D84F69" w:rsidP="00D84F69">
      <w:pPr>
        <w:numPr>
          <w:ilvl w:val="0"/>
          <w:numId w:val="10"/>
        </w:numPr>
        <w:spacing w:after="0" w:line="240" w:lineRule="auto"/>
        <w:ind w:left="4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4F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jövedelem és </w:t>
      </w:r>
      <w:proofErr w:type="gramStart"/>
      <w:r w:rsidRPr="00D84F69">
        <w:rPr>
          <w:rFonts w:ascii="Times New Roman" w:eastAsia="Times New Roman" w:hAnsi="Times New Roman" w:cs="Times New Roman"/>
          <w:sz w:val="24"/>
          <w:szCs w:val="24"/>
          <w:lang w:eastAsia="hu-HU"/>
        </w:rPr>
        <w:t>kategóriái</w:t>
      </w:r>
      <w:proofErr w:type="gramEnd"/>
    </w:p>
    <w:p w:rsidR="00D84F69" w:rsidRPr="00D84F69" w:rsidRDefault="00D84F69" w:rsidP="00D84F69">
      <w:pPr>
        <w:numPr>
          <w:ilvl w:val="0"/>
          <w:numId w:val="10"/>
        </w:numPr>
        <w:spacing w:after="0" w:line="240" w:lineRule="auto"/>
        <w:ind w:left="4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4F69">
        <w:rPr>
          <w:rFonts w:ascii="Times New Roman" w:eastAsia="Times New Roman" w:hAnsi="Times New Roman" w:cs="Times New Roman"/>
          <w:sz w:val="24"/>
          <w:szCs w:val="24"/>
          <w:lang w:eastAsia="hu-HU"/>
        </w:rPr>
        <w:t>Hatékonyság, egyes mutatók számítása és értelmezése</w:t>
      </w:r>
    </w:p>
    <w:p w:rsidR="00D84F69" w:rsidRPr="00D84F69" w:rsidRDefault="00D84F69" w:rsidP="00D84F69">
      <w:pPr>
        <w:numPr>
          <w:ilvl w:val="0"/>
          <w:numId w:val="10"/>
        </w:numPr>
        <w:spacing w:after="0" w:line="240" w:lineRule="auto"/>
        <w:ind w:left="4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4F69">
        <w:rPr>
          <w:rFonts w:ascii="Times New Roman" w:eastAsia="Times New Roman" w:hAnsi="Times New Roman" w:cs="Times New Roman"/>
          <w:sz w:val="24"/>
          <w:szCs w:val="24"/>
          <w:lang w:eastAsia="hu-HU"/>
        </w:rPr>
        <w:t>Befektetett eszközök</w:t>
      </w:r>
    </w:p>
    <w:p w:rsidR="00D84F69" w:rsidRPr="00D84F69" w:rsidRDefault="00D84F69" w:rsidP="00D84F69">
      <w:pPr>
        <w:numPr>
          <w:ilvl w:val="0"/>
          <w:numId w:val="10"/>
        </w:numPr>
        <w:spacing w:after="0" w:line="240" w:lineRule="auto"/>
        <w:ind w:left="4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4F69">
        <w:rPr>
          <w:rFonts w:ascii="Times New Roman" w:eastAsia="Times New Roman" w:hAnsi="Times New Roman" w:cs="Times New Roman"/>
          <w:sz w:val="24"/>
          <w:szCs w:val="24"/>
          <w:lang w:eastAsia="hu-HU"/>
        </w:rPr>
        <w:t>Forgóeszközök</w:t>
      </w:r>
    </w:p>
    <w:p w:rsidR="00D84F69" w:rsidRPr="00D84F69" w:rsidRDefault="00D84F69" w:rsidP="00D84F69">
      <w:pPr>
        <w:numPr>
          <w:ilvl w:val="0"/>
          <w:numId w:val="10"/>
        </w:numPr>
        <w:spacing w:after="0" w:line="240" w:lineRule="auto"/>
        <w:ind w:left="4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4F69">
        <w:rPr>
          <w:rFonts w:ascii="Times New Roman" w:eastAsia="Times New Roman" w:hAnsi="Times New Roman" w:cs="Times New Roman"/>
          <w:sz w:val="24"/>
          <w:szCs w:val="24"/>
          <w:lang w:eastAsia="hu-HU"/>
        </w:rPr>
        <w:t>Talajerőgazdálkodás gazdasági kérdései</w:t>
      </w:r>
    </w:p>
    <w:p w:rsidR="00D84F69" w:rsidRPr="00D84F69" w:rsidRDefault="00D84F69" w:rsidP="00D84F69">
      <w:pPr>
        <w:numPr>
          <w:ilvl w:val="0"/>
          <w:numId w:val="10"/>
        </w:numPr>
        <w:spacing w:after="0" w:line="240" w:lineRule="auto"/>
        <w:ind w:left="4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4F69">
        <w:rPr>
          <w:rFonts w:ascii="Times New Roman" w:eastAsia="Times New Roman" w:hAnsi="Times New Roman" w:cs="Times New Roman"/>
          <w:sz w:val="24"/>
          <w:szCs w:val="24"/>
          <w:lang w:eastAsia="hu-HU"/>
        </w:rPr>
        <w:t>A növényvédelem gazdasági kérdései</w:t>
      </w:r>
    </w:p>
    <w:p w:rsidR="00D84F69" w:rsidRPr="00D84F69" w:rsidRDefault="00D84F69" w:rsidP="00D84F69">
      <w:pPr>
        <w:numPr>
          <w:ilvl w:val="0"/>
          <w:numId w:val="10"/>
        </w:numPr>
        <w:spacing w:after="0" w:line="240" w:lineRule="auto"/>
        <w:ind w:left="4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4F69">
        <w:rPr>
          <w:rFonts w:ascii="Times New Roman" w:eastAsia="Times New Roman" w:hAnsi="Times New Roman" w:cs="Times New Roman"/>
          <w:sz w:val="24"/>
          <w:szCs w:val="24"/>
          <w:lang w:eastAsia="hu-HU"/>
        </w:rPr>
        <w:t>Az üzemi tervezés alapjai, technológiai folyamatok tervezése</w:t>
      </w:r>
    </w:p>
    <w:p w:rsidR="00D84F69" w:rsidRPr="00D84F69" w:rsidRDefault="00D84F69" w:rsidP="00D84F69">
      <w:pPr>
        <w:numPr>
          <w:ilvl w:val="0"/>
          <w:numId w:val="10"/>
        </w:numPr>
        <w:spacing w:after="0" w:line="240" w:lineRule="auto"/>
        <w:ind w:left="4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4F69">
        <w:rPr>
          <w:rFonts w:ascii="Times New Roman" w:eastAsia="Times New Roman" w:hAnsi="Times New Roman" w:cs="Times New Roman"/>
          <w:sz w:val="24"/>
          <w:szCs w:val="24"/>
          <w:lang w:eastAsia="hu-HU"/>
        </w:rPr>
        <w:t>A mezőgazdasági gépesítés ökonómiai kérdései</w:t>
      </w:r>
    </w:p>
    <w:p w:rsidR="00D84F69" w:rsidRPr="00D84F69" w:rsidRDefault="00D84F69" w:rsidP="00D84F69">
      <w:pPr>
        <w:numPr>
          <w:ilvl w:val="0"/>
          <w:numId w:val="10"/>
        </w:numPr>
        <w:spacing w:after="0" w:line="240" w:lineRule="auto"/>
        <w:ind w:left="4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4F69">
        <w:rPr>
          <w:rFonts w:ascii="Times New Roman" w:eastAsia="Times New Roman" w:hAnsi="Times New Roman" w:cs="Times New Roman"/>
          <w:sz w:val="24"/>
          <w:szCs w:val="24"/>
          <w:lang w:eastAsia="hu-HU"/>
        </w:rPr>
        <w:t>Ágazat hozamainak és termelési értékeinek tervezése</w:t>
      </w:r>
    </w:p>
    <w:p w:rsidR="00D84F69" w:rsidRPr="00D84F69" w:rsidRDefault="00D84F69" w:rsidP="00D84F69">
      <w:pPr>
        <w:numPr>
          <w:ilvl w:val="0"/>
          <w:numId w:val="10"/>
        </w:numPr>
        <w:spacing w:after="0" w:line="240" w:lineRule="auto"/>
        <w:ind w:left="4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84F6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Az</w:t>
      </w:r>
      <w:proofErr w:type="spellEnd"/>
      <w:r w:rsidRPr="00D84F6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spellStart"/>
      <w:r w:rsidRPr="00D84F6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ágazati</w:t>
      </w:r>
      <w:proofErr w:type="spellEnd"/>
      <w:r w:rsidRPr="00D84F6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spellStart"/>
      <w:r w:rsidRPr="00D84F6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jövedelem</w:t>
      </w:r>
      <w:proofErr w:type="spellEnd"/>
      <w:r w:rsidRPr="00D84F6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spellStart"/>
      <w:r w:rsidRPr="00D84F6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és</w:t>
      </w:r>
      <w:proofErr w:type="spellEnd"/>
      <w:r w:rsidRPr="00D84F6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84F69">
        <w:rPr>
          <w:rFonts w:ascii="Times New Roman" w:eastAsia="Times New Roman" w:hAnsi="Times New Roman" w:cs="Times New Roman"/>
          <w:sz w:val="24"/>
          <w:szCs w:val="24"/>
          <w:lang w:eastAsia="hu-HU"/>
        </w:rPr>
        <w:t>hatékonysági mutatók számítása</w:t>
      </w:r>
    </w:p>
    <w:p w:rsidR="00D84F69" w:rsidRPr="00D84F69" w:rsidRDefault="00D84F69" w:rsidP="00D84F69">
      <w:pPr>
        <w:numPr>
          <w:ilvl w:val="0"/>
          <w:numId w:val="10"/>
        </w:numPr>
        <w:spacing w:after="0" w:line="240" w:lineRule="auto"/>
        <w:ind w:left="4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4F69">
        <w:rPr>
          <w:rFonts w:ascii="Times New Roman" w:eastAsia="Times New Roman" w:hAnsi="Times New Roman" w:cs="Times New Roman"/>
          <w:sz w:val="24"/>
          <w:szCs w:val="24"/>
          <w:lang w:eastAsia="hu-HU"/>
        </w:rPr>
        <w:t>Mezőgazdasági vállalkozások létesítésének gazdasági kérdései, berendezkedés</w:t>
      </w:r>
    </w:p>
    <w:p w:rsidR="00D84F69" w:rsidRPr="00D84F69" w:rsidRDefault="00D84F69" w:rsidP="00D84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4F69" w:rsidRPr="00D84F69" w:rsidRDefault="00D84F69" w:rsidP="00D84F6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4F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D84F69"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Félévközi számonkérés nincs.</w:t>
      </w:r>
    </w:p>
    <w:p w:rsidR="00D84F69" w:rsidRPr="00D84F69" w:rsidRDefault="00D84F69" w:rsidP="00D84F69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84F69" w:rsidRPr="00D84F69" w:rsidRDefault="00D84F69" w:rsidP="00D8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hu-HU"/>
        </w:rPr>
      </w:pPr>
      <w:r w:rsidRPr="00D84F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D84F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D84F6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D84F69">
        <w:rPr>
          <w:rFonts w:ascii="Times New Roman" w:eastAsia="Times New Roman" w:hAnsi="Times New Roman" w:cs="Times New Roman"/>
          <w:sz w:val="24"/>
          <w:szCs w:val="24"/>
          <w:lang w:eastAsia="hu-HU"/>
        </w:rPr>
        <w:t>): A gyakorlati részből a hallgatók önálló feladat (terv.xls) készítenek. Az aláírás feltétele a terv (</w:t>
      </w:r>
      <w:proofErr w:type="spellStart"/>
      <w:r w:rsidRPr="00D84F69">
        <w:rPr>
          <w:rFonts w:ascii="Times New Roman" w:eastAsia="Times New Roman" w:hAnsi="Times New Roman" w:cs="Times New Roman"/>
          <w:sz w:val="24"/>
          <w:szCs w:val="24"/>
          <w:lang w:eastAsia="hu-HU"/>
        </w:rPr>
        <w:t>xls</w:t>
      </w:r>
      <w:proofErr w:type="spellEnd"/>
      <w:r w:rsidRPr="00D84F69">
        <w:rPr>
          <w:rFonts w:ascii="Times New Roman" w:eastAsia="Times New Roman" w:hAnsi="Times New Roman" w:cs="Times New Roman"/>
          <w:sz w:val="24"/>
          <w:szCs w:val="24"/>
          <w:lang w:eastAsia="hu-HU"/>
        </w:rPr>
        <w:t>) feltöltése az e-</w:t>
      </w:r>
      <w:proofErr w:type="spellStart"/>
      <w:r w:rsidRPr="00D84F69">
        <w:rPr>
          <w:rFonts w:ascii="Times New Roman" w:eastAsia="Times New Roman" w:hAnsi="Times New Roman" w:cs="Times New Roman"/>
          <w:sz w:val="24"/>
          <w:szCs w:val="24"/>
          <w:lang w:eastAsia="hu-HU"/>
        </w:rPr>
        <w:t>learning</w:t>
      </w:r>
      <w:proofErr w:type="spellEnd"/>
      <w:r w:rsidRPr="00D84F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rendszerbe.  Félév végén a hallgatók teszt alapú vizsgát tesznek.</w:t>
      </w:r>
      <w:r w:rsidRPr="00D84F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D84F69">
        <w:rPr>
          <w:rFonts w:ascii="Times New Roman" w:eastAsia="Times New Roman" w:hAnsi="Times New Roman" w:cs="Times New Roman"/>
          <w:sz w:val="24"/>
          <w:szCs w:val="24"/>
          <w:lang w:eastAsia="hu-HU"/>
        </w:rPr>
        <w:t>A végső jegy az ágazati terv-</w:t>
      </w:r>
      <w:r w:rsidRPr="00D84F6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eredmény és a teszt vizsgaeredmény súlyozott átlagaként</w:t>
      </w:r>
      <w:r w:rsidRPr="00D84F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 véglegesítésre az alábbi arányok szerint: Ágazati terv </w:t>
      </w:r>
      <w:r w:rsidRPr="00D84F69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hu-HU"/>
        </w:rPr>
        <w:t>(</w:t>
      </w:r>
      <w:proofErr w:type="spellStart"/>
      <w:r w:rsidRPr="00D84F69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hu-HU"/>
        </w:rPr>
        <w:t>xls</w:t>
      </w:r>
      <w:proofErr w:type="spellEnd"/>
      <w:r w:rsidRPr="00D84F69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hu-HU"/>
        </w:rPr>
        <w:t>): 60%</w:t>
      </w:r>
      <w:r w:rsidRPr="00D84F6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hu-HU"/>
        </w:rPr>
        <w:t xml:space="preserve"> </w:t>
      </w:r>
      <w:r w:rsidRPr="00D84F69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hu-HU"/>
        </w:rPr>
        <w:t>vizsgaeredmény: 40%.</w:t>
      </w:r>
    </w:p>
    <w:p w:rsidR="00D84F69" w:rsidRPr="00D84F69" w:rsidRDefault="00D84F69" w:rsidP="00D84F69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4F69" w:rsidRPr="00D84F69" w:rsidRDefault="00D84F69" w:rsidP="00D8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4F69" w:rsidRPr="00D84F69" w:rsidRDefault="00D84F69" w:rsidP="00D8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4F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Oktatási segédanyagok:</w:t>
      </w:r>
      <w:r w:rsidRPr="00D84F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 diasorai és jegyzet.</w:t>
      </w:r>
    </w:p>
    <w:p w:rsidR="00D84F69" w:rsidRPr="00D84F69" w:rsidRDefault="00D84F69" w:rsidP="00D84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84F69" w:rsidRPr="00D84F69" w:rsidRDefault="00D84F69" w:rsidP="00D84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4F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D84F69" w:rsidRPr="00D84F69" w:rsidRDefault="00D84F69" w:rsidP="00D84F69">
      <w:pPr>
        <w:numPr>
          <w:ilvl w:val="0"/>
          <w:numId w:val="9"/>
        </w:numPr>
        <w:tabs>
          <w:tab w:val="num" w:pos="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4F69">
        <w:rPr>
          <w:rFonts w:ascii="Times New Roman" w:eastAsia="Times New Roman" w:hAnsi="Times New Roman" w:cs="Times New Roman"/>
          <w:sz w:val="24"/>
          <w:szCs w:val="24"/>
          <w:lang w:eastAsia="hu-HU"/>
        </w:rPr>
        <w:t>Üzemtan I. (</w:t>
      </w:r>
      <w:proofErr w:type="spellStart"/>
      <w:r w:rsidRPr="00D84F69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D84F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D84F69">
        <w:rPr>
          <w:rFonts w:ascii="Times New Roman" w:eastAsia="Times New Roman" w:hAnsi="Times New Roman" w:cs="Times New Roman"/>
          <w:sz w:val="24"/>
          <w:szCs w:val="24"/>
          <w:lang w:eastAsia="hu-HU"/>
        </w:rPr>
        <w:t>Nábrádi</w:t>
      </w:r>
      <w:proofErr w:type="spellEnd"/>
      <w:r w:rsidRPr="00D84F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D84F6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84F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– </w:t>
      </w:r>
      <w:proofErr w:type="spellStart"/>
      <w:r w:rsidRPr="00D84F69">
        <w:rPr>
          <w:rFonts w:ascii="Times New Roman" w:eastAsia="Times New Roman" w:hAnsi="Times New Roman" w:cs="Times New Roman"/>
          <w:sz w:val="24"/>
          <w:szCs w:val="24"/>
          <w:lang w:eastAsia="hu-HU"/>
        </w:rPr>
        <w:t>Pupos</w:t>
      </w:r>
      <w:proofErr w:type="spellEnd"/>
      <w:r w:rsidRPr="00D84F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T. – Takácsné </w:t>
      </w:r>
      <w:proofErr w:type="spellStart"/>
      <w:r w:rsidRPr="00D84F69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D84F69">
        <w:rPr>
          <w:rFonts w:ascii="Times New Roman" w:eastAsia="Times New Roman" w:hAnsi="Times New Roman" w:cs="Times New Roman"/>
          <w:sz w:val="24"/>
          <w:szCs w:val="24"/>
          <w:lang w:eastAsia="hu-HU"/>
        </w:rPr>
        <w:t>. K.) Kiadó: Szaktudás Kiadó Ház. Budapest, 2008. ISBN 978-963-9736-90-0-Ö; ISBN 978-963-9736-92-4</w:t>
      </w:r>
    </w:p>
    <w:p w:rsidR="00D84F69" w:rsidRPr="00D84F69" w:rsidRDefault="00D84F69" w:rsidP="00D84F69">
      <w:pPr>
        <w:numPr>
          <w:ilvl w:val="0"/>
          <w:numId w:val="9"/>
        </w:numPr>
        <w:tabs>
          <w:tab w:val="num" w:pos="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4F69">
        <w:rPr>
          <w:rFonts w:ascii="Times New Roman" w:eastAsia="Times New Roman" w:hAnsi="Times New Roman" w:cs="Times New Roman"/>
          <w:sz w:val="24"/>
          <w:szCs w:val="24"/>
          <w:lang w:eastAsia="hu-HU"/>
        </w:rPr>
        <w:t>Buzás Ferenc:  ÁGAZATI GAZDASÁGTAN – e-jegyzet mezőgazdasági mérnöki BSC szakos hallgatók számára.</w:t>
      </w:r>
      <w:r w:rsidRPr="00D84F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 </w:t>
      </w:r>
      <w:r w:rsidRPr="00D84F69">
        <w:rPr>
          <w:rFonts w:ascii="Times New Roman" w:eastAsia="Times New Roman" w:hAnsi="Times New Roman" w:cs="Times New Roman"/>
          <w:sz w:val="24"/>
          <w:szCs w:val="24"/>
          <w:lang w:eastAsia="hu-HU"/>
        </w:rPr>
        <w:t>Debreceni Egyetem Mezőgazdaság-, Élelmiszertudományi és Környezetgazdálkodási Kar. 2019.</w:t>
      </w:r>
    </w:p>
    <w:p w:rsidR="00D84F69" w:rsidRPr="00D84F69" w:rsidRDefault="00D84F69" w:rsidP="00D84F69">
      <w:pPr>
        <w:numPr>
          <w:ilvl w:val="0"/>
          <w:numId w:val="9"/>
        </w:numPr>
        <w:tabs>
          <w:tab w:val="num" w:pos="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4F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</w:t>
      </w:r>
      <w:proofErr w:type="gramStart"/>
      <w:r w:rsidRPr="00D84F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.N</w:t>
      </w:r>
      <w:proofErr w:type="gramEnd"/>
      <w:r w:rsidRPr="00D84F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proofErr w:type="spellStart"/>
      <w:r w:rsidRPr="00D84F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Castle</w:t>
      </w:r>
      <w:proofErr w:type="spellEnd"/>
      <w:r w:rsidRPr="00D84F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– M.H. Becker – </w:t>
      </w:r>
      <w:proofErr w:type="gramStart"/>
      <w:r w:rsidRPr="00D84F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D84F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.G. Nelson: Farmgazdálkodás, Farm Business Management. </w:t>
      </w:r>
      <w:proofErr w:type="spellStart"/>
      <w:r w:rsidRPr="00D84F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Szerk</w:t>
      </w:r>
      <w:proofErr w:type="spellEnd"/>
      <w:r w:rsidRPr="00D84F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.: </w:t>
      </w:r>
      <w:proofErr w:type="spellStart"/>
      <w:r w:rsidRPr="00D84F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Nemessályi</w:t>
      </w:r>
      <w:proofErr w:type="spellEnd"/>
      <w:r w:rsidRPr="00D84F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D84F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Zs</w:t>
      </w:r>
      <w:proofErr w:type="spellEnd"/>
      <w:proofErr w:type="gramStart"/>
      <w:r w:rsidRPr="00D84F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.,</w:t>
      </w:r>
      <w:proofErr w:type="gramEnd"/>
      <w:r w:rsidRPr="00D84F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Mezőgazda Kiadó, Budapest, 1992. ISBN 963 81 60039</w:t>
      </w:r>
    </w:p>
    <w:p w:rsidR="00D84F69" w:rsidRPr="00D84F69" w:rsidRDefault="00D84F69" w:rsidP="00D84F69">
      <w:pPr>
        <w:numPr>
          <w:ilvl w:val="0"/>
          <w:numId w:val="9"/>
        </w:numPr>
        <w:tabs>
          <w:tab w:val="num" w:pos="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84F6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u-HU"/>
        </w:rPr>
        <w:t>Pfan</w:t>
      </w:r>
      <w:proofErr w:type="spellEnd"/>
      <w:r w:rsidRPr="00D84F6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u-HU"/>
        </w:rPr>
        <w:t xml:space="preserve"> E. - Széles </w:t>
      </w:r>
      <w:proofErr w:type="spellStart"/>
      <w:r w:rsidRPr="00D84F6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u-HU"/>
        </w:rPr>
        <w:t>Gy</w:t>
      </w:r>
      <w:proofErr w:type="spellEnd"/>
      <w:r w:rsidRPr="00D84F6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u-HU"/>
        </w:rPr>
        <w:t>. (</w:t>
      </w:r>
      <w:proofErr w:type="spellStart"/>
      <w:r w:rsidRPr="00D84F6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u-HU"/>
        </w:rPr>
        <w:t>szerk</w:t>
      </w:r>
      <w:proofErr w:type="spellEnd"/>
      <w:r w:rsidRPr="00D84F6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u-HU"/>
        </w:rPr>
        <w:t xml:space="preserve">.): Mezőgazdasági üzemtan II. Szaktudás Kiadó Ház.  </w:t>
      </w:r>
      <w:r w:rsidRPr="00D84F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84F6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ISBN: </w:t>
      </w:r>
      <w:r w:rsidRPr="00D84F69">
        <w:rPr>
          <w:rFonts w:ascii="Times New Roman" w:eastAsia="Times New Roman" w:hAnsi="Times New Roman" w:cs="Times New Roman"/>
          <w:sz w:val="24"/>
          <w:szCs w:val="24"/>
          <w:lang w:eastAsia="hu-HU"/>
        </w:rPr>
        <w:t>9789633563250</w:t>
      </w:r>
    </w:p>
    <w:p w:rsidR="00D84F69" w:rsidRPr="00D84F69" w:rsidRDefault="00D84F69" w:rsidP="00D84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4F69" w:rsidRPr="00D84F69" w:rsidRDefault="00D84F69" w:rsidP="00D8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2F57" w:rsidRDefault="006E2F57"/>
    <w:sectPr w:rsidR="006E2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12E"/>
    <w:multiLevelType w:val="hybridMultilevel"/>
    <w:tmpl w:val="879CCE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26BE5"/>
    <w:multiLevelType w:val="hybridMultilevel"/>
    <w:tmpl w:val="D9BC88AE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B6173E1"/>
    <w:multiLevelType w:val="hybridMultilevel"/>
    <w:tmpl w:val="A3AC98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728F4"/>
    <w:multiLevelType w:val="hybridMultilevel"/>
    <w:tmpl w:val="89AE49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D7DBF"/>
    <w:multiLevelType w:val="hybridMultilevel"/>
    <w:tmpl w:val="E5E4E4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3387E"/>
    <w:multiLevelType w:val="hybridMultilevel"/>
    <w:tmpl w:val="B41AE0B4"/>
    <w:lvl w:ilvl="0" w:tplc="CBC257EC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BE83F13"/>
    <w:multiLevelType w:val="hybridMultilevel"/>
    <w:tmpl w:val="D7B85862"/>
    <w:lvl w:ilvl="0" w:tplc="872658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512B5"/>
    <w:multiLevelType w:val="hybridMultilevel"/>
    <w:tmpl w:val="DA0C98C8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77882"/>
    <w:multiLevelType w:val="hybridMultilevel"/>
    <w:tmpl w:val="BADE5E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90DFD"/>
    <w:multiLevelType w:val="hybridMultilevel"/>
    <w:tmpl w:val="B9F68F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13"/>
    <w:rsid w:val="00024FA2"/>
    <w:rsid w:val="00061BC4"/>
    <w:rsid w:val="00104F8C"/>
    <w:rsid w:val="001F5135"/>
    <w:rsid w:val="0021298C"/>
    <w:rsid w:val="003711C8"/>
    <w:rsid w:val="00516850"/>
    <w:rsid w:val="00573FC9"/>
    <w:rsid w:val="00582E11"/>
    <w:rsid w:val="005D232F"/>
    <w:rsid w:val="006E2F57"/>
    <w:rsid w:val="007071EA"/>
    <w:rsid w:val="00714ADF"/>
    <w:rsid w:val="007B573F"/>
    <w:rsid w:val="007C7CB6"/>
    <w:rsid w:val="009A7713"/>
    <w:rsid w:val="00A9387D"/>
    <w:rsid w:val="00AB4BDA"/>
    <w:rsid w:val="00AD15A8"/>
    <w:rsid w:val="00BA650D"/>
    <w:rsid w:val="00C17952"/>
    <w:rsid w:val="00C17E80"/>
    <w:rsid w:val="00C570BA"/>
    <w:rsid w:val="00CB0717"/>
    <w:rsid w:val="00D84F69"/>
    <w:rsid w:val="00F7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70902C"/>
  <w15:chartTrackingRefBased/>
  <w15:docId w15:val="{AF1F130D-D00A-4801-AC66-388D68BB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XsLqcg921vf5WY1b8WJd-NSGEWE4EUbh?usp=drive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konyvtar.hu/hu/tartalom/tamop425/2011_0001_521_Kerteszeti_novenykortan/adatok.html" TargetMode="External"/><Relationship Id="rId5" Type="http://schemas.openxmlformats.org/officeDocument/2006/relationships/hyperlink" Target="https://drive.google.com/drive/folders/15JXgd7f1_79qfzcV4DBHufpXhjSOtoX7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4674</Words>
  <Characters>32254</Characters>
  <Application>Microsoft Office Word</Application>
  <DocSecurity>0</DocSecurity>
  <Lines>268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2024-02-19T08:32:00Z</dcterms:created>
  <dcterms:modified xsi:type="dcterms:W3CDTF">2024-02-22T15:08:00Z</dcterms:modified>
</cp:coreProperties>
</file>